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74B" w:rsidRDefault="0077174B" w:rsidP="0077174B">
      <w:pPr>
        <w:pStyle w:val="Heading1"/>
        <w:rPr>
          <w:rFonts w:eastAsiaTheme="minorHAnsi"/>
          <w:sz w:val="72"/>
        </w:rPr>
      </w:pPr>
      <w:bookmarkStart w:id="0" w:name="_Toc388369858"/>
    </w:p>
    <w:p w:rsidR="0077174B" w:rsidRPr="0077174B" w:rsidRDefault="0077174B" w:rsidP="0077174B">
      <w:pPr>
        <w:pStyle w:val="Heading1"/>
        <w:rPr>
          <w:rFonts w:eastAsiaTheme="minorHAnsi"/>
          <w:color w:val="1F3D7C"/>
          <w:sz w:val="72"/>
        </w:rPr>
      </w:pPr>
      <w:r w:rsidRPr="0077174B">
        <w:rPr>
          <w:rFonts w:eastAsiaTheme="minorHAnsi"/>
          <w:color w:val="1F3D7C"/>
          <w:sz w:val="72"/>
        </w:rPr>
        <w:t xml:space="preserve">Senior SNAP </w:t>
      </w:r>
    </w:p>
    <w:p w:rsidR="0077174B" w:rsidRPr="0077174B" w:rsidRDefault="0077174B" w:rsidP="0077174B">
      <w:pPr>
        <w:pStyle w:val="Heading1"/>
        <w:rPr>
          <w:rFonts w:eastAsiaTheme="minorHAnsi"/>
          <w:color w:val="1F3D7C"/>
          <w:sz w:val="72"/>
        </w:rPr>
      </w:pPr>
      <w:r w:rsidRPr="0077174B">
        <w:rPr>
          <w:rFonts w:eastAsiaTheme="minorHAnsi"/>
          <w:color w:val="1F3D7C"/>
          <w:sz w:val="72"/>
        </w:rPr>
        <w:t>Enrollment Initiative</w:t>
      </w:r>
    </w:p>
    <w:bookmarkEnd w:id="0"/>
    <w:p w:rsidR="0077174B" w:rsidRDefault="0077174B" w:rsidP="0077174B">
      <w:pPr>
        <w:pStyle w:val="Heading1"/>
        <w:rPr>
          <w:rFonts w:eastAsiaTheme="minorHAnsi"/>
        </w:rPr>
      </w:pPr>
    </w:p>
    <w:p w:rsidR="0077174B" w:rsidRPr="0077174B" w:rsidRDefault="0077174B" w:rsidP="0077174B">
      <w:pPr>
        <w:pStyle w:val="Heading1"/>
        <w:rPr>
          <w:rFonts w:eastAsiaTheme="minorHAnsi"/>
          <w:i/>
          <w:color w:val="F47735"/>
        </w:rPr>
      </w:pPr>
      <w:r w:rsidRPr="0077174B">
        <w:rPr>
          <w:rFonts w:eastAsiaTheme="minorHAnsi"/>
          <w:i/>
          <w:color w:val="F47735"/>
        </w:rPr>
        <w:t xml:space="preserve">Sample Social Media </w:t>
      </w:r>
    </w:p>
    <w:p w:rsidR="0077174B" w:rsidRDefault="0077174B" w:rsidP="0077174B">
      <w:pPr>
        <w:pStyle w:val="Heading1"/>
        <w:rPr>
          <w:rFonts w:eastAsiaTheme="minorHAnsi"/>
          <w:i/>
          <w:color w:val="F47735"/>
        </w:rPr>
      </w:pPr>
      <w:r w:rsidRPr="0077174B">
        <w:rPr>
          <w:rFonts w:eastAsiaTheme="minorHAnsi"/>
          <w:i/>
          <w:color w:val="F47735"/>
        </w:rPr>
        <w:t>Messages for Grantees</w:t>
      </w:r>
    </w:p>
    <w:p w:rsidR="0077174B" w:rsidRDefault="0077174B" w:rsidP="0077174B">
      <w:pPr>
        <w:rPr>
          <w:lang w:eastAsia="ja-JP"/>
        </w:rPr>
      </w:pPr>
    </w:p>
    <w:p w:rsidR="0077174B" w:rsidRPr="0077174B" w:rsidRDefault="00790646" w:rsidP="0077174B">
      <w:pPr>
        <w:jc w:val="center"/>
        <w:rPr>
          <w:rFonts w:ascii="Franklin Gothic Medium" w:hAnsi="Franklin Gothic Medium"/>
          <w:sz w:val="32"/>
          <w:lang w:eastAsia="ja-JP"/>
        </w:rPr>
      </w:pPr>
      <w:r>
        <w:rPr>
          <w:rFonts w:ascii="Franklin Gothic Medium" w:hAnsi="Franklin Gothic Medium"/>
          <w:sz w:val="32"/>
          <w:lang w:eastAsia="ja-JP"/>
        </w:rPr>
        <w:t>March</w:t>
      </w:r>
      <w:r w:rsidR="009E483F">
        <w:rPr>
          <w:rFonts w:ascii="Franklin Gothic Medium" w:hAnsi="Franklin Gothic Medium"/>
          <w:sz w:val="32"/>
          <w:lang w:eastAsia="ja-JP"/>
        </w:rPr>
        <w:t xml:space="preserve"> – </w:t>
      </w:r>
      <w:r>
        <w:rPr>
          <w:rFonts w:ascii="Franklin Gothic Medium" w:hAnsi="Franklin Gothic Medium"/>
          <w:sz w:val="32"/>
          <w:lang w:eastAsia="ja-JP"/>
        </w:rPr>
        <w:t>May</w:t>
      </w:r>
      <w:r w:rsidR="009E483F">
        <w:rPr>
          <w:rFonts w:ascii="Franklin Gothic Medium" w:hAnsi="Franklin Gothic Medium"/>
          <w:sz w:val="32"/>
          <w:lang w:eastAsia="ja-JP"/>
        </w:rPr>
        <w:t xml:space="preserve"> 201</w:t>
      </w:r>
      <w:r>
        <w:rPr>
          <w:rFonts w:ascii="Franklin Gothic Medium" w:hAnsi="Franklin Gothic Medium"/>
          <w:sz w:val="32"/>
          <w:lang w:eastAsia="ja-JP"/>
        </w:rPr>
        <w:t>8</w:t>
      </w:r>
    </w:p>
    <w:p w:rsidR="0077174B" w:rsidRPr="0077174B" w:rsidRDefault="0077174B" w:rsidP="0077174B">
      <w:pPr>
        <w:rPr>
          <w:lang w:eastAsia="ja-JP"/>
        </w:rPr>
      </w:pPr>
    </w:p>
    <w:p w:rsidR="0077174B" w:rsidRDefault="0077174B" w:rsidP="0077174B">
      <w:pPr>
        <w:jc w:val="center"/>
      </w:pPr>
      <w:r>
        <w:rPr>
          <w:noProof/>
        </w:rPr>
        <w:drawing>
          <wp:inline distT="0" distB="0" distL="0" distR="0" wp14:anchorId="1F7D9DB8" wp14:editId="3118576A">
            <wp:extent cx="2337350" cy="3505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ior Facebook lik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6564" cy="3519018"/>
                    </a:xfrm>
                    <a:prstGeom prst="rect">
                      <a:avLst/>
                    </a:prstGeom>
                  </pic:spPr>
                </pic:pic>
              </a:graphicData>
            </a:graphic>
          </wp:inline>
        </w:drawing>
      </w:r>
      <w:r>
        <w:br w:type="page"/>
      </w:r>
    </w:p>
    <w:p w:rsidR="000239F1" w:rsidRPr="0077174B" w:rsidRDefault="009E483F" w:rsidP="000239F1">
      <w:pPr>
        <w:pStyle w:val="Heading1"/>
        <w:rPr>
          <w:rFonts w:eastAsiaTheme="minorHAnsi"/>
          <w:color w:val="1F3D7C"/>
        </w:rPr>
      </w:pPr>
      <w:r>
        <w:rPr>
          <w:rFonts w:eastAsiaTheme="minorHAnsi"/>
          <w:color w:val="1F3D7C"/>
        </w:rPr>
        <w:lastRenderedPageBreak/>
        <w:t>March</w:t>
      </w:r>
    </w:p>
    <w:p w:rsidR="000239F1" w:rsidRPr="00902EDF" w:rsidRDefault="000239F1" w:rsidP="000239F1">
      <w:pPr>
        <w:jc w:val="center"/>
        <w:rPr>
          <w:rFonts w:ascii="Franklin Gothic Medium" w:hAnsi="Franklin Gothic Medium"/>
          <w:i/>
          <w:color w:val="F47735"/>
          <w:sz w:val="32"/>
          <w:lang w:eastAsia="ja-JP"/>
        </w:rPr>
      </w:pPr>
      <w:r w:rsidRPr="0077174B">
        <w:rPr>
          <w:rFonts w:ascii="Franklin Gothic Medium" w:hAnsi="Franklin Gothic Medium"/>
          <w:i/>
          <w:color w:val="000000" w:themeColor="text1"/>
          <w:sz w:val="32"/>
          <w:lang w:eastAsia="ja-JP"/>
        </w:rPr>
        <w:t xml:space="preserve">Theme: </w:t>
      </w:r>
      <w:r w:rsidR="00790646">
        <w:rPr>
          <w:rFonts w:ascii="Franklin Gothic Medium" w:hAnsi="Franklin Gothic Medium"/>
          <w:i/>
          <w:color w:val="F47735"/>
          <w:sz w:val="32"/>
          <w:lang w:eastAsia="ja-JP"/>
        </w:rPr>
        <w:t>Grow With SNAP</w:t>
      </w:r>
    </w:p>
    <w:p w:rsidR="000239F1" w:rsidRPr="002D36DF" w:rsidRDefault="002D36DF" w:rsidP="002D36DF">
      <w:pPr>
        <w:pStyle w:val="Heading4"/>
        <w:spacing w:line="240" w:lineRule="auto"/>
        <w:rPr>
          <w:rFonts w:ascii="Franklin Gothic Medium" w:eastAsiaTheme="minorHAnsi" w:hAnsi="Franklin Gothic Medium"/>
          <w:bCs/>
          <w:i w:val="0"/>
          <w:color w:val="1F3D7C"/>
          <w:sz w:val="32"/>
          <w:szCs w:val="32"/>
        </w:rPr>
      </w:pPr>
      <w:r w:rsidRPr="002D36DF">
        <w:rPr>
          <w:rFonts w:ascii="Franklin Gothic Medium" w:eastAsiaTheme="minorHAnsi" w:hAnsi="Franklin Gothic Medium"/>
          <w:bCs/>
          <w:i w:val="0"/>
          <w:color w:val="1F3D7C"/>
          <w:sz w:val="32"/>
          <w:szCs w:val="32"/>
        </w:rPr>
        <w:t>Facebook Posts</w:t>
      </w:r>
    </w:p>
    <w:p w:rsidR="00756B1D" w:rsidRPr="00756B1D" w:rsidRDefault="00756B1D" w:rsidP="00756B1D">
      <w:pPr>
        <w:pStyle w:val="ListParagraph"/>
        <w:rPr>
          <w:rFonts w:ascii="Franklin Gothic Book" w:hAnsi="Franklin Gothic Book"/>
          <w:sz w:val="24"/>
          <w:szCs w:val="24"/>
        </w:rPr>
      </w:pPr>
    </w:p>
    <w:p w:rsidR="00500277" w:rsidRPr="00500277" w:rsidRDefault="00EB2CF3" w:rsidP="00500277">
      <w:pPr>
        <w:pStyle w:val="ListParagraph"/>
        <w:numPr>
          <w:ilvl w:val="0"/>
          <w:numId w:val="3"/>
        </w:numPr>
        <w:spacing w:after="0" w:line="240" w:lineRule="auto"/>
        <w:rPr>
          <w:rStyle w:val="Hyperlink"/>
          <w:rFonts w:ascii="Franklin Gothic Book" w:hAnsi="Franklin Gothic Book"/>
          <w:color w:val="auto"/>
          <w:sz w:val="24"/>
          <w:szCs w:val="24"/>
          <w:u w:val="none"/>
        </w:rPr>
      </w:pPr>
      <w:r>
        <w:rPr>
          <w:rFonts w:ascii="Franklin Gothic Book" w:hAnsi="Franklin Gothic Book"/>
          <w:sz w:val="24"/>
          <w:szCs w:val="24"/>
        </w:rPr>
        <w:t xml:space="preserve">SNAP </w:t>
      </w:r>
      <w:r w:rsidR="00790646">
        <w:rPr>
          <w:rFonts w:ascii="Franklin Gothic Book" w:hAnsi="Franklin Gothic Book"/>
          <w:sz w:val="24"/>
          <w:szCs w:val="24"/>
        </w:rPr>
        <w:t>helps older adults make their household budget fit their needs. No more choosing between paying bills, buying medications, and eating—keep your clients aging well by encouraging them to enroll in SNAP</w:t>
      </w:r>
      <w:r>
        <w:rPr>
          <w:rFonts w:ascii="Franklin Gothic Book" w:hAnsi="Franklin Gothic Book"/>
          <w:sz w:val="24"/>
          <w:szCs w:val="24"/>
        </w:rPr>
        <w:t>. Get started here</w:t>
      </w:r>
      <w:r w:rsidR="001A2D34">
        <w:rPr>
          <w:rFonts w:ascii="Franklin Gothic Book" w:hAnsi="Franklin Gothic Book"/>
          <w:sz w:val="24"/>
          <w:szCs w:val="24"/>
        </w:rPr>
        <w:t>:</w:t>
      </w:r>
      <w:r w:rsidR="00500277">
        <w:rPr>
          <w:rFonts w:ascii="Franklin Gothic Book" w:hAnsi="Franklin Gothic Book"/>
          <w:sz w:val="24"/>
          <w:szCs w:val="24"/>
        </w:rPr>
        <w:t xml:space="preserve"> </w:t>
      </w:r>
      <w:hyperlink r:id="rId8" w:history="1">
        <w:r w:rsidR="00500277" w:rsidRPr="00D448D0">
          <w:rPr>
            <w:rStyle w:val="Hyperlink"/>
            <w:rFonts w:ascii="Franklin Gothic Book" w:hAnsi="Franklin Gothic Book"/>
            <w:sz w:val="24"/>
            <w:szCs w:val="24"/>
          </w:rPr>
          <w:t>BenefitsCheckUp.org/getSNAP</w:t>
        </w:r>
      </w:hyperlink>
    </w:p>
    <w:p w:rsidR="00500277" w:rsidRPr="00500277" w:rsidRDefault="00500277" w:rsidP="00500277">
      <w:pPr>
        <w:pStyle w:val="ListParagraph"/>
        <w:rPr>
          <w:rFonts w:ascii="Franklin Gothic Book" w:hAnsi="Franklin Gothic Book"/>
          <w:sz w:val="24"/>
          <w:szCs w:val="24"/>
        </w:rPr>
      </w:pPr>
    </w:p>
    <w:p w:rsidR="00500277" w:rsidRPr="00500277" w:rsidRDefault="00790646" w:rsidP="00500277">
      <w:pPr>
        <w:pStyle w:val="ListParagraph"/>
        <w:numPr>
          <w:ilvl w:val="0"/>
          <w:numId w:val="3"/>
        </w:numPr>
        <w:spacing w:after="0" w:line="240" w:lineRule="auto"/>
        <w:rPr>
          <w:rStyle w:val="Hyperlink"/>
          <w:rFonts w:ascii="Franklin Gothic Book" w:hAnsi="Franklin Gothic Book"/>
          <w:color w:val="auto"/>
          <w:sz w:val="24"/>
          <w:szCs w:val="24"/>
          <w:u w:val="none"/>
        </w:rPr>
      </w:pPr>
      <w:r>
        <w:rPr>
          <w:rFonts w:ascii="Franklin Gothic Book" w:hAnsi="Franklin Gothic Book"/>
          <w:sz w:val="24"/>
          <w:szCs w:val="24"/>
        </w:rPr>
        <w:t>More than 50% of</w:t>
      </w:r>
      <w:r w:rsidR="00EB2CF3">
        <w:rPr>
          <w:rFonts w:ascii="Franklin Gothic Book" w:hAnsi="Franklin Gothic Book"/>
          <w:sz w:val="24"/>
          <w:szCs w:val="24"/>
        </w:rPr>
        <w:t xml:space="preserve"> eligible seniors </w:t>
      </w:r>
      <w:r>
        <w:rPr>
          <w:rFonts w:ascii="Franklin Gothic Book" w:hAnsi="Franklin Gothic Book"/>
          <w:sz w:val="24"/>
          <w:szCs w:val="24"/>
        </w:rPr>
        <w:t>are NOT</w:t>
      </w:r>
      <w:r w:rsidR="00EB2CF3">
        <w:rPr>
          <w:rFonts w:ascii="Franklin Gothic Book" w:hAnsi="Franklin Gothic Book"/>
          <w:sz w:val="24"/>
          <w:szCs w:val="24"/>
        </w:rPr>
        <w:t xml:space="preserve"> enrolled in SNAP</w:t>
      </w:r>
      <w:r w:rsidR="00500277">
        <w:rPr>
          <w:rFonts w:ascii="Franklin Gothic Book" w:hAnsi="Franklin Gothic Book"/>
          <w:sz w:val="24"/>
          <w:szCs w:val="24"/>
        </w:rPr>
        <w:t xml:space="preserve">. </w:t>
      </w:r>
      <w:r>
        <w:rPr>
          <w:rFonts w:ascii="Franklin Gothic Book" w:hAnsi="Franklin Gothic Book"/>
          <w:sz w:val="24"/>
          <w:szCs w:val="24"/>
        </w:rPr>
        <w:t xml:space="preserve">That’s a lot of household budgets that could grow with the program’s support! </w:t>
      </w:r>
      <w:r w:rsidR="00EB2CF3">
        <w:rPr>
          <w:rFonts w:ascii="Franklin Gothic Book" w:hAnsi="Franklin Gothic Book"/>
          <w:sz w:val="24"/>
          <w:szCs w:val="24"/>
        </w:rPr>
        <w:t xml:space="preserve">Helping older adults be thorough with their applications can help improve participation in this vital program. </w:t>
      </w:r>
      <w:hyperlink r:id="rId9" w:history="1">
        <w:r w:rsidR="00500277" w:rsidRPr="00D448D0">
          <w:rPr>
            <w:rStyle w:val="Hyperlink"/>
            <w:rFonts w:ascii="Franklin Gothic Book" w:hAnsi="Franklin Gothic Book"/>
            <w:sz w:val="24"/>
            <w:szCs w:val="24"/>
          </w:rPr>
          <w:t>BenefitsCheckUp.org/getSNAP</w:t>
        </w:r>
      </w:hyperlink>
    </w:p>
    <w:p w:rsidR="0077174B" w:rsidRDefault="0077174B" w:rsidP="0077174B">
      <w:pPr>
        <w:pStyle w:val="Heading4"/>
        <w:spacing w:line="240" w:lineRule="auto"/>
        <w:rPr>
          <w:rFonts w:eastAsiaTheme="minorHAnsi"/>
          <w:b/>
          <w:bCs/>
          <w:sz w:val="32"/>
          <w:szCs w:val="32"/>
        </w:rPr>
      </w:pPr>
    </w:p>
    <w:p w:rsidR="0077174B" w:rsidRPr="0077174B" w:rsidRDefault="0077174B" w:rsidP="0077174B">
      <w:pPr>
        <w:pStyle w:val="Heading4"/>
        <w:spacing w:line="240" w:lineRule="auto"/>
        <w:rPr>
          <w:rFonts w:ascii="Franklin Gothic Medium" w:eastAsiaTheme="minorHAnsi" w:hAnsi="Franklin Gothic Medium"/>
          <w:bCs/>
          <w:i w:val="0"/>
          <w:color w:val="1F3D7C"/>
          <w:sz w:val="32"/>
          <w:szCs w:val="32"/>
        </w:rPr>
      </w:pPr>
      <w:r w:rsidRPr="0077174B">
        <w:rPr>
          <w:rFonts w:ascii="Franklin Gothic Medium" w:eastAsiaTheme="minorHAnsi" w:hAnsi="Franklin Gothic Medium"/>
          <w:bCs/>
          <w:i w:val="0"/>
          <w:color w:val="1F3D7C"/>
          <w:sz w:val="32"/>
          <w:szCs w:val="32"/>
        </w:rPr>
        <w:t>Twitter posts</w:t>
      </w:r>
    </w:p>
    <w:p w:rsidR="0077174B" w:rsidRDefault="0077174B" w:rsidP="0077174B"/>
    <w:p w:rsidR="0077174B" w:rsidRPr="001C4FDE" w:rsidRDefault="00790646" w:rsidP="0077174B">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#SNAP helps #seniors make their household #budgets fit their needs</w:t>
      </w:r>
      <w:r w:rsidR="005318FA">
        <w:rPr>
          <w:rFonts w:ascii="Franklin Gothic Book" w:hAnsi="Franklin Gothic Book"/>
          <w:sz w:val="24"/>
          <w:szCs w:val="24"/>
        </w:rPr>
        <w:t>.</w:t>
      </w:r>
      <w:r>
        <w:rPr>
          <w:rFonts w:ascii="Franklin Gothic Book" w:hAnsi="Franklin Gothic Book"/>
          <w:sz w:val="24"/>
          <w:szCs w:val="24"/>
        </w:rPr>
        <w:t xml:space="preserve"> No more choosing between the things they need! Get started enrolling them in SNAP today: </w:t>
      </w:r>
      <w:hyperlink r:id="rId10" w:history="1">
        <w:r w:rsidR="0077174B" w:rsidRPr="0077174B">
          <w:rPr>
            <w:rStyle w:val="Hyperlink"/>
            <w:rFonts w:ascii="Franklin Gothic Book" w:hAnsi="Franklin Gothic Book"/>
            <w:sz w:val="24"/>
            <w:szCs w:val="24"/>
          </w:rPr>
          <w:t>BenefitsCheckUp.org/getSNAP</w:t>
        </w:r>
      </w:hyperlink>
    </w:p>
    <w:p w:rsidR="001C4FDE" w:rsidRDefault="001C4FDE" w:rsidP="001C4FDE">
      <w:pPr>
        <w:spacing w:after="0" w:line="240" w:lineRule="auto"/>
        <w:rPr>
          <w:rFonts w:ascii="Franklin Gothic Book" w:hAnsi="Franklin Gothic Book"/>
          <w:sz w:val="24"/>
          <w:szCs w:val="24"/>
        </w:rPr>
      </w:pPr>
    </w:p>
    <w:p w:rsidR="001C4FDE" w:rsidRDefault="005318FA" w:rsidP="005318FA">
      <w:pPr>
        <w:pStyle w:val="ListParagraph"/>
        <w:numPr>
          <w:ilvl w:val="0"/>
          <w:numId w:val="3"/>
        </w:numPr>
        <w:spacing w:after="0" w:line="240" w:lineRule="auto"/>
        <w:rPr>
          <w:rFonts w:ascii="Franklin Gothic Book" w:hAnsi="Franklin Gothic Book"/>
          <w:sz w:val="24"/>
          <w:szCs w:val="24"/>
        </w:rPr>
      </w:pPr>
      <w:r w:rsidRPr="005318FA">
        <w:rPr>
          <w:rFonts w:ascii="Franklin Gothic Book" w:hAnsi="Franklin Gothic Book"/>
          <w:sz w:val="24"/>
          <w:szCs w:val="24"/>
        </w:rPr>
        <w:t xml:space="preserve">National #Nutrition Month reminds us of the </w:t>
      </w:r>
      <w:r w:rsidR="00790646">
        <w:rPr>
          <w:rFonts w:ascii="Franklin Gothic Book" w:hAnsi="Franklin Gothic Book"/>
          <w:sz w:val="24"/>
          <w:szCs w:val="24"/>
        </w:rPr>
        <w:t xml:space="preserve">connection between #health and </w:t>
      </w:r>
      <w:r w:rsidRPr="005318FA">
        <w:rPr>
          <w:rFonts w:ascii="Franklin Gothic Book" w:hAnsi="Franklin Gothic Book"/>
          <w:sz w:val="24"/>
          <w:szCs w:val="24"/>
        </w:rPr>
        <w:t xml:space="preserve">food. #SNAP helps </w:t>
      </w:r>
      <w:r w:rsidR="00790646">
        <w:rPr>
          <w:rFonts w:ascii="Franklin Gothic Book" w:hAnsi="Franklin Gothic Book"/>
          <w:sz w:val="24"/>
          <w:szCs w:val="24"/>
        </w:rPr>
        <w:t>#</w:t>
      </w:r>
      <w:r w:rsidRPr="005318FA">
        <w:rPr>
          <w:rFonts w:ascii="Franklin Gothic Book" w:hAnsi="Franklin Gothic Book"/>
          <w:sz w:val="24"/>
          <w:szCs w:val="24"/>
        </w:rPr>
        <w:t xml:space="preserve">seniors eat right: </w:t>
      </w:r>
      <w:r w:rsidR="001C4FDE">
        <w:rPr>
          <w:rFonts w:ascii="Franklin Gothic Book" w:hAnsi="Franklin Gothic Book"/>
          <w:sz w:val="24"/>
          <w:szCs w:val="24"/>
        </w:rPr>
        <w:t xml:space="preserve"> </w:t>
      </w:r>
      <w:hyperlink r:id="rId11" w:history="1">
        <w:r w:rsidR="001C4FDE" w:rsidRPr="0077174B">
          <w:rPr>
            <w:rStyle w:val="Hyperlink"/>
            <w:rFonts w:ascii="Franklin Gothic Book" w:hAnsi="Franklin Gothic Book"/>
            <w:sz w:val="24"/>
            <w:szCs w:val="24"/>
          </w:rPr>
          <w:t>BenefitsCheckUp.org/getSNAP</w:t>
        </w:r>
      </w:hyperlink>
      <w:r w:rsidR="001C4FDE">
        <w:rPr>
          <w:rStyle w:val="Hyperlink"/>
          <w:rFonts w:ascii="Franklin Gothic Book" w:hAnsi="Franklin Gothic Book"/>
          <w:sz w:val="24"/>
          <w:szCs w:val="24"/>
        </w:rPr>
        <w:t xml:space="preserve"> </w:t>
      </w:r>
    </w:p>
    <w:p w:rsidR="0077174B" w:rsidRPr="00823AAD" w:rsidRDefault="0077174B" w:rsidP="00823AAD">
      <w:pPr>
        <w:spacing w:after="0" w:line="240" w:lineRule="auto"/>
        <w:rPr>
          <w:rFonts w:ascii="Franklin Gothic Book" w:hAnsi="Franklin Gothic Book"/>
          <w:sz w:val="24"/>
          <w:szCs w:val="24"/>
        </w:rPr>
      </w:pPr>
    </w:p>
    <w:p w:rsidR="00700315" w:rsidRPr="002D36DF" w:rsidRDefault="001C424A" w:rsidP="002D36DF">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#SNAP is designed to help</w:t>
      </w:r>
      <w:r w:rsidR="009F226F">
        <w:rPr>
          <w:rFonts w:ascii="Franklin Gothic Book" w:hAnsi="Franklin Gothic Book"/>
          <w:sz w:val="24"/>
          <w:szCs w:val="24"/>
        </w:rPr>
        <w:t>!</w:t>
      </w:r>
      <w:r>
        <w:rPr>
          <w:rFonts w:ascii="Franklin Gothic Book" w:hAnsi="Franklin Gothic Book"/>
          <w:sz w:val="24"/>
          <w:szCs w:val="24"/>
        </w:rPr>
        <w:t xml:space="preserve"> Encourage people to join the 4 million older adults already enrolled:</w:t>
      </w:r>
      <w:r w:rsidR="002D36DF">
        <w:rPr>
          <w:rFonts w:ascii="Franklin Gothic Book" w:hAnsi="Franklin Gothic Book"/>
          <w:sz w:val="24"/>
          <w:szCs w:val="24"/>
        </w:rPr>
        <w:t xml:space="preserve"> </w:t>
      </w:r>
      <w:hyperlink r:id="rId12" w:history="1">
        <w:r w:rsidR="0077174B" w:rsidRPr="0077174B">
          <w:rPr>
            <w:rStyle w:val="Hyperlink"/>
            <w:rFonts w:ascii="Franklin Gothic Book" w:hAnsi="Franklin Gothic Book"/>
            <w:sz w:val="24"/>
            <w:szCs w:val="24"/>
          </w:rPr>
          <w:t>BenefitsCheckUp.org/getSNAP</w:t>
        </w:r>
      </w:hyperlink>
      <w:r w:rsidR="00493ABC">
        <w:rPr>
          <w:rStyle w:val="Hyperlink"/>
          <w:rFonts w:ascii="Franklin Gothic Book" w:hAnsi="Franklin Gothic Book"/>
          <w:sz w:val="24"/>
          <w:szCs w:val="24"/>
        </w:rPr>
        <w:t xml:space="preserve"> </w:t>
      </w:r>
    </w:p>
    <w:p w:rsidR="00700315" w:rsidRDefault="00700315" w:rsidP="00700315">
      <w:pPr>
        <w:pStyle w:val="ListParagraph"/>
        <w:spacing w:after="0" w:line="240" w:lineRule="auto"/>
        <w:rPr>
          <w:rFonts w:ascii="Franklin Gothic Book" w:hAnsi="Franklin Gothic Book"/>
          <w:sz w:val="24"/>
          <w:szCs w:val="24"/>
        </w:rPr>
      </w:pPr>
    </w:p>
    <w:p w:rsidR="0077174B" w:rsidRPr="007D3DE8" w:rsidRDefault="0077174B" w:rsidP="0077174B">
      <w:pPr>
        <w:spacing w:after="0" w:line="240" w:lineRule="auto"/>
        <w:rPr>
          <w:rFonts w:ascii="Franklin Gothic Book" w:hAnsi="Franklin Gothic Book"/>
          <w:sz w:val="24"/>
          <w:szCs w:val="24"/>
        </w:rPr>
      </w:pPr>
    </w:p>
    <w:p w:rsidR="0077174B" w:rsidRDefault="0077174B" w:rsidP="0077174B">
      <w:pPr>
        <w:spacing w:after="0" w:line="240" w:lineRule="auto"/>
        <w:rPr>
          <w:rFonts w:ascii="Franklin Gothic Book" w:hAnsi="Franklin Gothic Book"/>
          <w:sz w:val="24"/>
          <w:szCs w:val="24"/>
        </w:rPr>
      </w:pPr>
    </w:p>
    <w:p w:rsidR="001C4FDE" w:rsidRDefault="001C4FDE" w:rsidP="001C4FDE"/>
    <w:p w:rsidR="0077174B" w:rsidRDefault="0077174B">
      <w:pPr>
        <w:rPr>
          <w:rFonts w:ascii="Franklin Gothic Medium" w:hAnsi="Franklin Gothic Medium" w:cs="Times New Roman"/>
          <w:bCs/>
          <w:color w:val="1F3D7C"/>
          <w:kern w:val="24"/>
          <w:sz w:val="48"/>
          <w:szCs w:val="36"/>
          <w:lang w:eastAsia="ja-JP"/>
        </w:rPr>
      </w:pPr>
    </w:p>
    <w:p w:rsidR="00D95409" w:rsidRPr="0077174B" w:rsidRDefault="00D95409" w:rsidP="00D95409">
      <w:pPr>
        <w:pStyle w:val="Heading1"/>
        <w:rPr>
          <w:rFonts w:eastAsiaTheme="minorHAnsi"/>
          <w:color w:val="1F3D7C"/>
        </w:rPr>
      </w:pPr>
      <w:r>
        <w:rPr>
          <w:rFonts w:eastAsiaTheme="minorHAnsi"/>
          <w:color w:val="1F3D7C"/>
        </w:rPr>
        <w:br w:type="page"/>
      </w:r>
      <w:r w:rsidR="00EB2CF3">
        <w:rPr>
          <w:rFonts w:eastAsiaTheme="minorHAnsi"/>
          <w:color w:val="1F3D7C"/>
        </w:rPr>
        <w:lastRenderedPageBreak/>
        <w:t>April</w:t>
      </w:r>
    </w:p>
    <w:p w:rsidR="00D95409" w:rsidRPr="003C7271" w:rsidRDefault="00D95409" w:rsidP="00D95409">
      <w:pPr>
        <w:jc w:val="center"/>
        <w:rPr>
          <w:rFonts w:ascii="Franklin Gothic Medium" w:hAnsi="Franklin Gothic Medium"/>
          <w:i/>
          <w:color w:val="F47735"/>
          <w:sz w:val="32"/>
          <w:lang w:eastAsia="ja-JP"/>
        </w:rPr>
      </w:pPr>
      <w:r w:rsidRPr="0077174B">
        <w:rPr>
          <w:rFonts w:ascii="Franklin Gothic Medium" w:hAnsi="Franklin Gothic Medium"/>
          <w:i/>
          <w:color w:val="000000" w:themeColor="text1"/>
          <w:sz w:val="32"/>
          <w:lang w:eastAsia="ja-JP"/>
        </w:rPr>
        <w:t xml:space="preserve">Theme: </w:t>
      </w:r>
      <w:r w:rsidR="00EB2CF3">
        <w:rPr>
          <w:rFonts w:ascii="Franklin Gothic Medium" w:hAnsi="Franklin Gothic Medium"/>
          <w:i/>
          <w:color w:val="F47735"/>
          <w:sz w:val="32"/>
          <w:lang w:eastAsia="ja-JP"/>
        </w:rPr>
        <w:t>Time To Revise Your Budget</w:t>
      </w:r>
    </w:p>
    <w:p w:rsidR="00D95409" w:rsidRPr="0077174B" w:rsidRDefault="00D95409" w:rsidP="00D95409">
      <w:pPr>
        <w:pStyle w:val="Heading4"/>
        <w:spacing w:line="240" w:lineRule="auto"/>
        <w:rPr>
          <w:rFonts w:ascii="Franklin Gothic Medium" w:eastAsiaTheme="minorHAnsi" w:hAnsi="Franklin Gothic Medium"/>
          <w:b/>
          <w:bCs/>
          <w:i w:val="0"/>
          <w:color w:val="1F3D7C"/>
          <w:sz w:val="32"/>
          <w:szCs w:val="32"/>
        </w:rPr>
      </w:pPr>
      <w:r w:rsidRPr="0077174B">
        <w:rPr>
          <w:rFonts w:ascii="Franklin Gothic Medium" w:eastAsiaTheme="minorHAnsi" w:hAnsi="Franklin Gothic Medium"/>
          <w:bCs/>
          <w:i w:val="0"/>
          <w:color w:val="1F3D7C"/>
          <w:sz w:val="32"/>
          <w:szCs w:val="32"/>
        </w:rPr>
        <w:t>Facebook posts</w:t>
      </w:r>
    </w:p>
    <w:p w:rsidR="00D95409" w:rsidRDefault="00D95409" w:rsidP="00D95409">
      <w:pPr>
        <w:spacing w:after="0" w:line="240" w:lineRule="auto"/>
      </w:pPr>
    </w:p>
    <w:p w:rsidR="00D95409" w:rsidRPr="00192AE4" w:rsidRDefault="001C424A" w:rsidP="00D95409">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Tax season is when everyone starts rethinking their budgets. Seniors often have the added complication of managing life on a fixed income.</w:t>
      </w:r>
      <w:r w:rsidR="00884F78">
        <w:rPr>
          <w:rFonts w:ascii="Franklin Gothic Book" w:hAnsi="Franklin Gothic Book"/>
          <w:color w:val="141823"/>
          <w:sz w:val="24"/>
          <w:szCs w:val="24"/>
          <w:shd w:val="clear" w:color="auto" w:fill="FFFFFF"/>
        </w:rPr>
        <w:t xml:space="preserve"> </w:t>
      </w:r>
      <w:r>
        <w:rPr>
          <w:rFonts w:ascii="Franklin Gothic Book" w:hAnsi="Franklin Gothic Book"/>
          <w:color w:val="141823"/>
          <w:sz w:val="24"/>
          <w:szCs w:val="24"/>
          <w:shd w:val="clear" w:color="auto" w:fill="FFFFFF"/>
        </w:rPr>
        <w:t>SNAP is an</w:t>
      </w:r>
      <w:r w:rsidR="00884F78">
        <w:rPr>
          <w:rFonts w:ascii="Franklin Gothic Book" w:hAnsi="Franklin Gothic Book"/>
          <w:color w:val="141823"/>
          <w:sz w:val="24"/>
          <w:szCs w:val="24"/>
          <w:shd w:val="clear" w:color="auto" w:fill="FFFFFF"/>
        </w:rPr>
        <w:t xml:space="preserve"> important program available that help</w:t>
      </w:r>
      <w:r>
        <w:rPr>
          <w:rFonts w:ascii="Franklin Gothic Book" w:hAnsi="Franklin Gothic Book"/>
          <w:color w:val="141823"/>
          <w:sz w:val="24"/>
          <w:szCs w:val="24"/>
          <w:shd w:val="clear" w:color="auto" w:fill="FFFFFF"/>
        </w:rPr>
        <w:t>s older adults relieve some pressure on their wallets by making it easier to afford food. Learn more:</w:t>
      </w:r>
      <w:r w:rsidR="00F84600">
        <w:rPr>
          <w:rFonts w:ascii="Franklin Gothic Book" w:hAnsi="Franklin Gothic Book"/>
          <w:color w:val="141823"/>
          <w:sz w:val="24"/>
          <w:szCs w:val="24"/>
          <w:shd w:val="clear" w:color="auto" w:fill="FFFFFF"/>
        </w:rPr>
        <w:t xml:space="preserve"> </w:t>
      </w:r>
      <w:hyperlink r:id="rId13" w:history="1">
        <w:r w:rsidR="00D95409" w:rsidRPr="00192AE4">
          <w:rPr>
            <w:rStyle w:val="Hyperlink"/>
            <w:rFonts w:ascii="Franklin Gothic Book" w:hAnsi="Franklin Gothic Book"/>
            <w:sz w:val="24"/>
            <w:szCs w:val="24"/>
          </w:rPr>
          <w:t>BenefitsCheckUp.org/getSNAP</w:t>
        </w:r>
      </w:hyperlink>
      <w:r w:rsidR="00D95409" w:rsidRPr="00192AE4">
        <w:rPr>
          <w:rFonts w:ascii="Franklin Gothic Book" w:hAnsi="Franklin Gothic Book"/>
          <w:sz w:val="24"/>
          <w:szCs w:val="24"/>
        </w:rPr>
        <w:t xml:space="preserve"> </w:t>
      </w:r>
    </w:p>
    <w:p w:rsidR="00D95409" w:rsidRPr="00125A18" w:rsidRDefault="00D95409" w:rsidP="00D95409">
      <w:pPr>
        <w:pStyle w:val="ListParagraph"/>
        <w:spacing w:after="0" w:line="240" w:lineRule="auto"/>
        <w:rPr>
          <w:rFonts w:ascii="Franklin Gothic Book" w:hAnsi="Franklin Gothic Book"/>
          <w:sz w:val="24"/>
          <w:szCs w:val="24"/>
        </w:rPr>
      </w:pPr>
    </w:p>
    <w:p w:rsidR="00D95409" w:rsidRDefault="001C424A" w:rsidP="00D95409">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It’s not easy to manage a budget when the cost of living goes up, but your income stays the same</w:t>
      </w:r>
      <w:r w:rsidR="00F84600">
        <w:rPr>
          <w:rFonts w:ascii="Franklin Gothic Book" w:hAnsi="Franklin Gothic Book"/>
          <w:color w:val="141823"/>
          <w:sz w:val="24"/>
          <w:szCs w:val="24"/>
          <w:shd w:val="clear" w:color="auto" w:fill="FFFFFF"/>
        </w:rPr>
        <w:t xml:space="preserve">. </w:t>
      </w:r>
      <w:r>
        <w:rPr>
          <w:rFonts w:ascii="Franklin Gothic Book" w:hAnsi="Franklin Gothic Book"/>
          <w:color w:val="141823"/>
          <w:sz w:val="24"/>
          <w:szCs w:val="24"/>
          <w:shd w:val="clear" w:color="auto" w:fill="FFFFFF"/>
        </w:rPr>
        <w:t xml:space="preserve">Thankfully, seniors can turn to programs like </w:t>
      </w:r>
      <w:r w:rsidR="007A2F5E">
        <w:rPr>
          <w:rFonts w:ascii="Franklin Gothic Book" w:hAnsi="Franklin Gothic Book"/>
          <w:color w:val="141823"/>
          <w:sz w:val="24"/>
          <w:szCs w:val="24"/>
          <w:shd w:val="clear" w:color="auto" w:fill="FFFFFF"/>
        </w:rPr>
        <w:t>SNAP to help them afford food without making cuts somewhere else.</w:t>
      </w:r>
      <w:r>
        <w:rPr>
          <w:rFonts w:ascii="Franklin Gothic Book" w:hAnsi="Franklin Gothic Book"/>
          <w:color w:val="141823"/>
          <w:sz w:val="24"/>
          <w:szCs w:val="24"/>
          <w:shd w:val="clear" w:color="auto" w:fill="FFFFFF"/>
        </w:rPr>
        <w:t xml:space="preserve"> </w:t>
      </w:r>
      <w:hyperlink r:id="rId14" w:history="1">
        <w:r w:rsidR="00D95409" w:rsidRPr="00125A18">
          <w:rPr>
            <w:rStyle w:val="Hyperlink"/>
            <w:rFonts w:ascii="Franklin Gothic Book" w:hAnsi="Franklin Gothic Book"/>
            <w:sz w:val="24"/>
            <w:szCs w:val="24"/>
          </w:rPr>
          <w:t>BenefitsCheckUp.org/getSNAP</w:t>
        </w:r>
      </w:hyperlink>
      <w:r w:rsidR="00D95409">
        <w:rPr>
          <w:rFonts w:ascii="Franklin Gothic Book" w:hAnsi="Franklin Gothic Book"/>
          <w:sz w:val="24"/>
          <w:szCs w:val="24"/>
        </w:rPr>
        <w:t xml:space="preserve">. </w:t>
      </w:r>
    </w:p>
    <w:p w:rsidR="00D95409" w:rsidRDefault="00D95409" w:rsidP="00D95409">
      <w:pPr>
        <w:pStyle w:val="Heading4"/>
        <w:spacing w:line="240" w:lineRule="auto"/>
        <w:rPr>
          <w:rFonts w:eastAsiaTheme="minorHAnsi"/>
          <w:b/>
          <w:bCs/>
          <w:sz w:val="32"/>
          <w:szCs w:val="32"/>
        </w:rPr>
      </w:pPr>
    </w:p>
    <w:p w:rsidR="00D95409" w:rsidRPr="0077174B" w:rsidRDefault="00D95409" w:rsidP="00D95409">
      <w:pPr>
        <w:pStyle w:val="Heading4"/>
        <w:spacing w:line="240" w:lineRule="auto"/>
        <w:rPr>
          <w:rFonts w:ascii="Franklin Gothic Medium" w:eastAsiaTheme="minorHAnsi" w:hAnsi="Franklin Gothic Medium"/>
          <w:bCs/>
          <w:i w:val="0"/>
          <w:color w:val="1F3D7C"/>
          <w:sz w:val="32"/>
          <w:szCs w:val="32"/>
        </w:rPr>
      </w:pPr>
      <w:r w:rsidRPr="0077174B">
        <w:rPr>
          <w:rFonts w:ascii="Franklin Gothic Medium" w:eastAsiaTheme="minorHAnsi" w:hAnsi="Franklin Gothic Medium"/>
          <w:bCs/>
          <w:i w:val="0"/>
          <w:color w:val="1F3D7C"/>
          <w:sz w:val="32"/>
          <w:szCs w:val="32"/>
        </w:rPr>
        <w:t>Twitter posts</w:t>
      </w:r>
    </w:p>
    <w:p w:rsidR="00D95409" w:rsidRDefault="00D95409" w:rsidP="00D95409"/>
    <w:p w:rsidR="00D95409" w:rsidRPr="00192AE4" w:rsidRDefault="00FB12F4" w:rsidP="00D95409">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Don’t let a fixed income hold you back!</w:t>
      </w:r>
      <w:r w:rsidR="00CE4854">
        <w:rPr>
          <w:rFonts w:ascii="Franklin Gothic Book" w:hAnsi="Franklin Gothic Book"/>
          <w:color w:val="141823"/>
          <w:sz w:val="24"/>
          <w:szCs w:val="24"/>
          <w:shd w:val="clear" w:color="auto" w:fill="FFFFFF"/>
        </w:rPr>
        <w:t xml:space="preserve"> </w:t>
      </w:r>
      <w:r>
        <w:rPr>
          <w:rFonts w:ascii="Franklin Gothic Book" w:hAnsi="Franklin Gothic Book"/>
          <w:color w:val="141823"/>
          <w:sz w:val="24"/>
          <w:szCs w:val="24"/>
          <w:shd w:val="clear" w:color="auto" w:fill="FFFFFF"/>
        </w:rPr>
        <w:t>Apply</w:t>
      </w:r>
      <w:r w:rsidR="00CE4854">
        <w:rPr>
          <w:rFonts w:ascii="Franklin Gothic Book" w:hAnsi="Franklin Gothic Book"/>
          <w:color w:val="141823"/>
          <w:sz w:val="24"/>
          <w:szCs w:val="24"/>
          <w:shd w:val="clear" w:color="auto" w:fill="FFFFFF"/>
        </w:rPr>
        <w:t xml:space="preserve"> for </w:t>
      </w:r>
      <w:r>
        <w:rPr>
          <w:rFonts w:ascii="Franklin Gothic Book" w:hAnsi="Franklin Gothic Book"/>
          <w:color w:val="141823"/>
          <w:sz w:val="24"/>
          <w:szCs w:val="24"/>
          <w:shd w:val="clear" w:color="auto" w:fill="FFFFFF"/>
        </w:rPr>
        <w:t>#</w:t>
      </w:r>
      <w:r w:rsidR="00CE4854">
        <w:rPr>
          <w:rFonts w:ascii="Franklin Gothic Book" w:hAnsi="Franklin Gothic Book"/>
          <w:color w:val="141823"/>
          <w:sz w:val="24"/>
          <w:szCs w:val="24"/>
          <w:shd w:val="clear" w:color="auto" w:fill="FFFFFF"/>
        </w:rPr>
        <w:t>SNAP</w:t>
      </w:r>
      <w:r>
        <w:rPr>
          <w:rFonts w:ascii="Franklin Gothic Book" w:hAnsi="Franklin Gothic Book"/>
          <w:color w:val="141823"/>
          <w:sz w:val="24"/>
          <w:szCs w:val="24"/>
          <w:shd w:val="clear" w:color="auto" w:fill="FFFFFF"/>
        </w:rPr>
        <w:t>, and see if you qualify for a program that helps you save</w:t>
      </w:r>
      <w:r w:rsidR="00CE4854">
        <w:rPr>
          <w:rFonts w:ascii="Franklin Gothic Book" w:hAnsi="Franklin Gothic Book"/>
          <w:color w:val="141823"/>
          <w:sz w:val="24"/>
          <w:szCs w:val="24"/>
          <w:shd w:val="clear" w:color="auto" w:fill="FFFFFF"/>
        </w:rPr>
        <w:t xml:space="preserve">. </w:t>
      </w:r>
      <w:hyperlink r:id="rId15" w:history="1">
        <w:r w:rsidR="00D95409" w:rsidRPr="00192AE4">
          <w:rPr>
            <w:rStyle w:val="Hyperlink"/>
            <w:rFonts w:ascii="Franklin Gothic Book" w:hAnsi="Franklin Gothic Book"/>
            <w:sz w:val="24"/>
            <w:szCs w:val="24"/>
          </w:rPr>
          <w:t>BenefitsCheckUp.org/getSNAP</w:t>
        </w:r>
      </w:hyperlink>
      <w:r w:rsidR="00D95409" w:rsidRPr="00192AE4">
        <w:rPr>
          <w:rFonts w:ascii="Franklin Gothic Book" w:hAnsi="Franklin Gothic Book"/>
          <w:sz w:val="24"/>
          <w:szCs w:val="24"/>
        </w:rPr>
        <w:t xml:space="preserve"> </w:t>
      </w:r>
    </w:p>
    <w:p w:rsidR="00D95409" w:rsidRPr="007D3DE8" w:rsidRDefault="00D95409" w:rsidP="00D95409">
      <w:pPr>
        <w:spacing w:after="0" w:line="240" w:lineRule="auto"/>
        <w:rPr>
          <w:rFonts w:ascii="Franklin Gothic Book" w:hAnsi="Franklin Gothic Book"/>
          <w:sz w:val="24"/>
          <w:szCs w:val="24"/>
        </w:rPr>
      </w:pPr>
    </w:p>
    <w:p w:rsidR="00D95409" w:rsidRPr="00402EF7" w:rsidRDefault="007A2F5E" w:rsidP="00D95409">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Seniors’ budgets deserve some relief. Apply for #</w:t>
      </w:r>
      <w:r w:rsidR="00FB12F4">
        <w:rPr>
          <w:rFonts w:ascii="Franklin Gothic Book" w:hAnsi="Franklin Gothic Book"/>
          <w:color w:val="141823"/>
          <w:sz w:val="24"/>
          <w:szCs w:val="24"/>
          <w:shd w:val="clear" w:color="auto" w:fill="FFFFFF"/>
        </w:rPr>
        <w:t>SNAP</w:t>
      </w:r>
      <w:r>
        <w:rPr>
          <w:rFonts w:ascii="Franklin Gothic Book" w:hAnsi="Franklin Gothic Book"/>
          <w:color w:val="141823"/>
          <w:sz w:val="24"/>
          <w:szCs w:val="24"/>
          <w:shd w:val="clear" w:color="auto" w:fill="FFFFFF"/>
        </w:rPr>
        <w:t>, and get help paying for</w:t>
      </w:r>
      <w:r w:rsidR="00465D83">
        <w:rPr>
          <w:rFonts w:ascii="Franklin Gothic Book" w:hAnsi="Franklin Gothic Book"/>
          <w:color w:val="141823"/>
          <w:sz w:val="24"/>
          <w:szCs w:val="24"/>
          <w:shd w:val="clear" w:color="auto" w:fill="FFFFFF"/>
        </w:rPr>
        <w:t xml:space="preserve"> </w:t>
      </w:r>
      <w:r>
        <w:rPr>
          <w:rFonts w:ascii="Franklin Gothic Book" w:hAnsi="Franklin Gothic Book"/>
          <w:color w:val="141823"/>
          <w:sz w:val="24"/>
          <w:szCs w:val="24"/>
          <w:shd w:val="clear" w:color="auto" w:fill="FFFFFF"/>
        </w:rPr>
        <w:t>#</w:t>
      </w:r>
      <w:r w:rsidR="00465D83">
        <w:rPr>
          <w:rFonts w:ascii="Franklin Gothic Book" w:hAnsi="Franklin Gothic Book"/>
          <w:color w:val="141823"/>
          <w:sz w:val="24"/>
          <w:szCs w:val="24"/>
          <w:shd w:val="clear" w:color="auto" w:fill="FFFFFF"/>
        </w:rPr>
        <w:t>food</w:t>
      </w:r>
      <w:r w:rsidR="00FB12F4">
        <w:rPr>
          <w:rFonts w:ascii="Franklin Gothic Book" w:hAnsi="Franklin Gothic Book"/>
          <w:color w:val="141823"/>
          <w:sz w:val="24"/>
          <w:szCs w:val="24"/>
          <w:shd w:val="clear" w:color="auto" w:fill="FFFFFF"/>
        </w:rPr>
        <w:t>.</w:t>
      </w:r>
      <w:r w:rsidR="00CE4854">
        <w:rPr>
          <w:rFonts w:ascii="Franklin Gothic Book" w:hAnsi="Franklin Gothic Book"/>
          <w:color w:val="141823"/>
          <w:sz w:val="24"/>
          <w:szCs w:val="24"/>
          <w:shd w:val="clear" w:color="auto" w:fill="FFFFFF"/>
        </w:rPr>
        <w:t xml:space="preserve"> </w:t>
      </w:r>
      <w:hyperlink r:id="rId16" w:history="1">
        <w:r w:rsidR="00D95409" w:rsidRPr="00125A18">
          <w:rPr>
            <w:rStyle w:val="Hyperlink"/>
            <w:rFonts w:ascii="Franklin Gothic Book" w:hAnsi="Franklin Gothic Book"/>
            <w:sz w:val="24"/>
            <w:szCs w:val="24"/>
          </w:rPr>
          <w:t>BenefitsCheckUp.org/getSNAP</w:t>
        </w:r>
      </w:hyperlink>
    </w:p>
    <w:p w:rsidR="00D95409" w:rsidRPr="007D3DE8" w:rsidRDefault="00D95409" w:rsidP="00D95409">
      <w:pPr>
        <w:pStyle w:val="ListParagraph"/>
        <w:rPr>
          <w:rFonts w:ascii="Franklin Gothic Book" w:hAnsi="Franklin Gothic Book"/>
          <w:sz w:val="24"/>
          <w:szCs w:val="24"/>
        </w:rPr>
      </w:pPr>
    </w:p>
    <w:p w:rsidR="0077174B" w:rsidRDefault="007A2F5E" w:rsidP="0077174B">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After seeing your tax return, a</w:t>
      </w:r>
      <w:r w:rsidR="00FB12F4">
        <w:rPr>
          <w:rFonts w:ascii="Franklin Gothic Book" w:hAnsi="Franklin Gothic Book"/>
          <w:sz w:val="24"/>
          <w:szCs w:val="24"/>
        </w:rPr>
        <w:t xml:space="preserve">re you determined to save money in </w:t>
      </w:r>
      <w:r>
        <w:rPr>
          <w:rFonts w:ascii="Franklin Gothic Book" w:hAnsi="Franklin Gothic Book"/>
          <w:sz w:val="24"/>
          <w:szCs w:val="24"/>
        </w:rPr>
        <w:t>2018</w:t>
      </w:r>
      <w:r w:rsidR="00CE4854">
        <w:rPr>
          <w:rFonts w:ascii="Franklin Gothic Book" w:hAnsi="Franklin Gothic Book"/>
          <w:sz w:val="24"/>
          <w:szCs w:val="24"/>
        </w:rPr>
        <w:t xml:space="preserve">? </w:t>
      </w:r>
      <w:r>
        <w:rPr>
          <w:rFonts w:ascii="Franklin Gothic Book" w:hAnsi="Franklin Gothic Book"/>
          <w:sz w:val="24"/>
          <w:szCs w:val="24"/>
        </w:rPr>
        <w:t>#</w:t>
      </w:r>
      <w:r w:rsidR="00CE4854">
        <w:rPr>
          <w:rFonts w:ascii="Franklin Gothic Book" w:hAnsi="Franklin Gothic Book"/>
          <w:sz w:val="24"/>
          <w:szCs w:val="24"/>
        </w:rPr>
        <w:t xml:space="preserve">SNAP </w:t>
      </w:r>
      <w:r w:rsidR="003C387C">
        <w:rPr>
          <w:rFonts w:ascii="Franklin Gothic Book" w:hAnsi="Franklin Gothic Book"/>
          <w:sz w:val="24"/>
          <w:szCs w:val="24"/>
        </w:rPr>
        <w:t xml:space="preserve">can </w:t>
      </w:r>
      <w:r>
        <w:rPr>
          <w:rFonts w:ascii="Franklin Gothic Book" w:hAnsi="Franklin Gothic Book"/>
          <w:sz w:val="24"/>
          <w:szCs w:val="24"/>
        </w:rPr>
        <w:t>provide more money for food</w:t>
      </w:r>
      <w:r w:rsidR="00CE4854">
        <w:rPr>
          <w:rFonts w:ascii="Franklin Gothic Book" w:hAnsi="Franklin Gothic Book"/>
          <w:sz w:val="24"/>
          <w:szCs w:val="24"/>
        </w:rPr>
        <w:t>:</w:t>
      </w:r>
      <w:r w:rsidR="00D95409">
        <w:rPr>
          <w:rFonts w:ascii="Franklin Gothic Book" w:hAnsi="Franklin Gothic Book"/>
          <w:sz w:val="24"/>
          <w:szCs w:val="24"/>
        </w:rPr>
        <w:t xml:space="preserve"> </w:t>
      </w:r>
      <w:hyperlink r:id="rId17" w:history="1">
        <w:r w:rsidR="00D95409" w:rsidRPr="0077174B">
          <w:rPr>
            <w:rStyle w:val="Hyperlink"/>
            <w:rFonts w:ascii="Franklin Gothic Book" w:hAnsi="Franklin Gothic Book"/>
            <w:sz w:val="24"/>
            <w:szCs w:val="24"/>
          </w:rPr>
          <w:t>BenefitsCheckUp.org/getSNAP</w:t>
        </w:r>
      </w:hyperlink>
      <w:r w:rsidR="00D95409">
        <w:rPr>
          <w:rFonts w:ascii="Franklin Gothic Book" w:hAnsi="Franklin Gothic Book"/>
          <w:sz w:val="24"/>
          <w:szCs w:val="24"/>
        </w:rPr>
        <w:t xml:space="preserve"> </w:t>
      </w:r>
    </w:p>
    <w:p w:rsidR="000269E8" w:rsidRPr="000269E8" w:rsidRDefault="000269E8" w:rsidP="000269E8">
      <w:pPr>
        <w:pStyle w:val="ListParagraph"/>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spacing w:after="0" w:line="240" w:lineRule="auto"/>
        <w:rPr>
          <w:rFonts w:ascii="Franklin Gothic Book" w:hAnsi="Franklin Gothic Book"/>
          <w:sz w:val="24"/>
          <w:szCs w:val="24"/>
        </w:rPr>
      </w:pPr>
    </w:p>
    <w:p w:rsidR="000269E8" w:rsidRDefault="000269E8" w:rsidP="000269E8">
      <w:pPr>
        <w:pStyle w:val="Heading1"/>
        <w:rPr>
          <w:rFonts w:eastAsiaTheme="minorHAnsi"/>
          <w:color w:val="1F3D7C"/>
        </w:rPr>
      </w:pPr>
      <w:r>
        <w:rPr>
          <w:rFonts w:eastAsiaTheme="minorHAnsi"/>
          <w:color w:val="1F3D7C"/>
        </w:rPr>
        <w:lastRenderedPageBreak/>
        <w:t>May</w:t>
      </w:r>
    </w:p>
    <w:p w:rsidR="000269E8" w:rsidRDefault="000269E8" w:rsidP="000269E8">
      <w:pPr>
        <w:jc w:val="center"/>
        <w:rPr>
          <w:rFonts w:ascii="Franklin Gothic Medium" w:hAnsi="Franklin Gothic Medium"/>
          <w:i/>
          <w:color w:val="F47735"/>
          <w:sz w:val="32"/>
          <w:lang w:eastAsia="ja-JP"/>
        </w:rPr>
      </w:pPr>
      <w:r>
        <w:rPr>
          <w:rFonts w:ascii="Franklin Gothic Medium" w:hAnsi="Franklin Gothic Medium"/>
          <w:i/>
          <w:color w:val="000000" w:themeColor="text1"/>
          <w:sz w:val="32"/>
          <w:lang w:eastAsia="ja-JP"/>
        </w:rPr>
        <w:t xml:space="preserve">Theme: </w:t>
      </w:r>
      <w:r>
        <w:rPr>
          <w:rFonts w:ascii="Franklin Gothic Medium" w:hAnsi="Franklin Gothic Medium"/>
          <w:i/>
          <w:color w:val="F47735"/>
          <w:sz w:val="32"/>
          <w:lang w:eastAsia="ja-JP"/>
        </w:rPr>
        <w:t>Eat Well at Every Age</w:t>
      </w:r>
    </w:p>
    <w:p w:rsidR="000269E8" w:rsidRDefault="000269E8" w:rsidP="000269E8">
      <w:pPr>
        <w:pStyle w:val="Heading4"/>
        <w:spacing w:line="240" w:lineRule="auto"/>
        <w:rPr>
          <w:rFonts w:ascii="Franklin Gothic Medium" w:eastAsiaTheme="minorHAnsi" w:hAnsi="Franklin Gothic Medium"/>
          <w:b/>
          <w:bCs/>
          <w:i w:val="0"/>
          <w:color w:val="1F3D7C"/>
          <w:sz w:val="32"/>
          <w:szCs w:val="32"/>
        </w:rPr>
      </w:pPr>
      <w:r>
        <w:rPr>
          <w:rFonts w:ascii="Franklin Gothic Medium" w:eastAsiaTheme="minorHAnsi" w:hAnsi="Franklin Gothic Medium"/>
          <w:bCs/>
          <w:i w:val="0"/>
          <w:color w:val="1F3D7C"/>
          <w:sz w:val="32"/>
          <w:szCs w:val="32"/>
        </w:rPr>
        <w:t>Facebook posts</w:t>
      </w:r>
    </w:p>
    <w:p w:rsidR="000269E8" w:rsidRDefault="000269E8" w:rsidP="000269E8">
      <w:pPr>
        <w:spacing w:after="0" w:line="240" w:lineRule="auto"/>
      </w:pPr>
    </w:p>
    <w:p w:rsidR="000269E8" w:rsidRDefault="000269E8" w:rsidP="000269E8">
      <w:pPr>
        <w:pStyle w:val="ListParagraph"/>
        <w:numPr>
          <w:ilvl w:val="0"/>
          <w:numId w:val="7"/>
        </w:numPr>
        <w:spacing w:after="0" w:line="240" w:lineRule="auto"/>
        <w:rPr>
          <w:rFonts w:ascii="Franklin Gothic Book" w:hAnsi="Franklin Gothic Book"/>
          <w:sz w:val="24"/>
          <w:szCs w:val="24"/>
        </w:rPr>
      </w:pPr>
      <w:r>
        <w:rPr>
          <w:rFonts w:ascii="Franklin Gothic Book" w:hAnsi="Franklin Gothic Book"/>
          <w:sz w:val="24"/>
          <w:szCs w:val="24"/>
        </w:rPr>
        <w:t>Older Americans Month shines a spotlight on what it takes to age well in America</w:t>
      </w:r>
      <w:r>
        <w:rPr>
          <w:rFonts w:ascii="Franklin Gothic Book" w:hAnsi="Franklin Gothic Book"/>
          <w:sz w:val="24"/>
          <w:szCs w:val="24"/>
        </w:rPr>
        <w:t>.</w:t>
      </w:r>
      <w:r>
        <w:rPr>
          <w:rFonts w:ascii="Franklin Gothic Book" w:hAnsi="Franklin Gothic Book"/>
          <w:sz w:val="24"/>
          <w:szCs w:val="24"/>
        </w:rPr>
        <w:t xml:space="preserve"> Health is a key component of staying independent and active, and that starts with eating nutritious food. SNAP helps older adults afford the food they need—get them enrolled with this online resource.</w:t>
      </w:r>
      <w:r>
        <w:rPr>
          <w:rFonts w:ascii="Franklin Gothic Book" w:hAnsi="Franklin Gothic Book"/>
          <w:sz w:val="24"/>
          <w:szCs w:val="24"/>
        </w:rPr>
        <w:t xml:space="preserve"> </w:t>
      </w:r>
      <w:hyperlink r:id="rId18" w:history="1">
        <w:r>
          <w:rPr>
            <w:rStyle w:val="Hyperlink"/>
            <w:rFonts w:ascii="Franklin Gothic Book" w:hAnsi="Franklin Gothic Book"/>
            <w:sz w:val="24"/>
            <w:szCs w:val="24"/>
          </w:rPr>
          <w:t>BenefitsCheckUp.org/getSNAP</w:t>
        </w:r>
      </w:hyperlink>
      <w:r>
        <w:rPr>
          <w:rFonts w:ascii="Franklin Gothic Book" w:hAnsi="Franklin Gothic Book"/>
          <w:sz w:val="24"/>
          <w:szCs w:val="24"/>
        </w:rPr>
        <w:t xml:space="preserve"> </w:t>
      </w:r>
    </w:p>
    <w:p w:rsidR="000269E8" w:rsidRDefault="000269E8" w:rsidP="000269E8">
      <w:pPr>
        <w:pStyle w:val="ListParagraph"/>
        <w:spacing w:after="0" w:line="240" w:lineRule="auto"/>
        <w:rPr>
          <w:rFonts w:ascii="Franklin Gothic Book" w:hAnsi="Franklin Gothic Book"/>
          <w:sz w:val="24"/>
          <w:szCs w:val="24"/>
        </w:rPr>
      </w:pPr>
    </w:p>
    <w:p w:rsidR="000269E8" w:rsidRDefault="000269E8" w:rsidP="000269E8">
      <w:pPr>
        <w:pStyle w:val="ListParagraph"/>
        <w:numPr>
          <w:ilvl w:val="0"/>
          <w:numId w:val="7"/>
        </w:numPr>
        <w:spacing w:after="0" w:line="240" w:lineRule="auto"/>
        <w:rPr>
          <w:rStyle w:val="Hyperlink"/>
          <w:color w:val="auto"/>
          <w:u w:val="none"/>
        </w:rPr>
      </w:pPr>
      <w:r>
        <w:rPr>
          <w:rFonts w:ascii="Franklin Gothic Book" w:hAnsi="Franklin Gothic Book"/>
          <w:sz w:val="24"/>
          <w:szCs w:val="24"/>
        </w:rPr>
        <w:t>Turn Older Americans Month into a reminder that SNAP helps seniors #</w:t>
      </w:r>
      <w:r>
        <w:rPr>
          <w:rFonts w:ascii="Franklin Gothic Book" w:hAnsi="Franklin Gothic Book"/>
          <w:sz w:val="24"/>
          <w:szCs w:val="24"/>
        </w:rPr>
        <w:t>EngageAtEveryAge</w:t>
      </w:r>
      <w:r>
        <w:rPr>
          <w:rFonts w:ascii="Franklin Gothic Book" w:hAnsi="Franklin Gothic Book"/>
          <w:sz w:val="24"/>
          <w:szCs w:val="24"/>
        </w:rPr>
        <w:t xml:space="preserve">. When seniors get the food they need and deserve, they live happier, healthier lives! </w:t>
      </w:r>
      <w:hyperlink r:id="rId19" w:history="1">
        <w:r>
          <w:rPr>
            <w:rStyle w:val="Hyperlink"/>
            <w:rFonts w:ascii="Franklin Gothic Book" w:hAnsi="Franklin Gothic Book"/>
            <w:sz w:val="24"/>
            <w:szCs w:val="24"/>
          </w:rPr>
          <w:t>BenefitsCheckUp.org/getSNAP</w:t>
        </w:r>
      </w:hyperlink>
    </w:p>
    <w:p w:rsidR="000269E8" w:rsidRDefault="000269E8" w:rsidP="000269E8"/>
    <w:p w:rsidR="000269E8" w:rsidRDefault="000269E8" w:rsidP="000269E8">
      <w:pPr>
        <w:pStyle w:val="Heading4"/>
        <w:spacing w:line="240" w:lineRule="auto"/>
        <w:rPr>
          <w:rFonts w:ascii="Franklin Gothic Medium" w:eastAsiaTheme="minorHAnsi" w:hAnsi="Franklin Gothic Medium"/>
          <w:b/>
          <w:bCs/>
          <w:i w:val="0"/>
          <w:color w:val="1F3D7C"/>
          <w:sz w:val="32"/>
          <w:szCs w:val="32"/>
        </w:rPr>
      </w:pPr>
      <w:r>
        <w:rPr>
          <w:rFonts w:ascii="Franklin Gothic Medium" w:eastAsiaTheme="minorHAnsi" w:hAnsi="Franklin Gothic Medium"/>
          <w:bCs/>
          <w:i w:val="0"/>
          <w:color w:val="1F3D7C"/>
          <w:sz w:val="32"/>
          <w:szCs w:val="32"/>
        </w:rPr>
        <w:t>Twitter posts</w:t>
      </w:r>
    </w:p>
    <w:p w:rsidR="000269E8" w:rsidRDefault="000269E8" w:rsidP="000269E8">
      <w:pPr>
        <w:spacing w:after="0" w:line="240" w:lineRule="auto"/>
      </w:pPr>
    </w:p>
    <w:p w:rsidR="000269E8" w:rsidRDefault="000269E8" w:rsidP="000269E8">
      <w:pPr>
        <w:pStyle w:val="ListParagraph"/>
        <w:numPr>
          <w:ilvl w:val="0"/>
          <w:numId w:val="8"/>
        </w:numPr>
        <w:spacing w:after="0" w:line="240" w:lineRule="auto"/>
        <w:rPr>
          <w:rFonts w:ascii="Franklin Gothic Book" w:hAnsi="Franklin Gothic Book"/>
          <w:sz w:val="24"/>
          <w:szCs w:val="24"/>
        </w:rPr>
      </w:pPr>
      <w:r>
        <w:rPr>
          <w:rFonts w:ascii="Franklin Gothic Book" w:hAnsi="Franklin Gothic Book"/>
          <w:sz w:val="24"/>
          <w:szCs w:val="24"/>
        </w:rPr>
        <w:t>#SNAP is a vital part of helping #seniors live happy, healthy lives. #</w:t>
      </w:r>
      <w:r>
        <w:rPr>
          <w:rFonts w:ascii="Franklin Gothic Book" w:hAnsi="Franklin Gothic Book"/>
          <w:sz w:val="24"/>
          <w:szCs w:val="24"/>
        </w:rPr>
        <w:t xml:space="preserve">EngageAtEveryAge </w:t>
      </w:r>
      <w:hyperlink r:id="rId20" w:history="1">
        <w:r>
          <w:rPr>
            <w:rStyle w:val="Hyperlink"/>
            <w:rFonts w:ascii="Franklin Gothic Book" w:hAnsi="Franklin Gothic Book"/>
            <w:sz w:val="24"/>
            <w:szCs w:val="24"/>
          </w:rPr>
          <w:t>www.BenefitsCheckUp.org/getSNAP</w:t>
        </w:r>
      </w:hyperlink>
      <w:r>
        <w:rPr>
          <w:rFonts w:ascii="Franklin Gothic Book" w:hAnsi="Franklin Gothic Book"/>
          <w:sz w:val="24"/>
          <w:szCs w:val="24"/>
        </w:rPr>
        <w:t xml:space="preserve"> </w:t>
      </w:r>
    </w:p>
    <w:p w:rsidR="000269E8" w:rsidRDefault="000269E8" w:rsidP="000269E8">
      <w:pPr>
        <w:pStyle w:val="ListParagraph"/>
        <w:spacing w:after="0" w:line="240" w:lineRule="auto"/>
        <w:rPr>
          <w:rFonts w:ascii="Franklin Gothic Book" w:hAnsi="Franklin Gothic Book"/>
          <w:sz w:val="24"/>
          <w:szCs w:val="24"/>
        </w:rPr>
      </w:pPr>
    </w:p>
    <w:p w:rsidR="000269E8" w:rsidRDefault="000269E8" w:rsidP="000269E8">
      <w:pPr>
        <w:pStyle w:val="ListParagraph"/>
        <w:numPr>
          <w:ilvl w:val="0"/>
          <w:numId w:val="8"/>
        </w:numPr>
        <w:spacing w:after="0" w:line="240" w:lineRule="auto"/>
        <w:rPr>
          <w:rFonts w:ascii="Franklin Gothic Book" w:hAnsi="Franklin Gothic Book"/>
          <w:sz w:val="24"/>
          <w:szCs w:val="24"/>
        </w:rPr>
      </w:pPr>
      <w:r>
        <w:rPr>
          <w:rFonts w:ascii="Franklin Gothic Book" w:hAnsi="Franklin Gothic Book"/>
          <w:sz w:val="24"/>
          <w:szCs w:val="24"/>
        </w:rPr>
        <w:t>Older Americans Month reminds us that seniors can only #</w:t>
      </w:r>
      <w:r>
        <w:rPr>
          <w:rFonts w:ascii="Franklin Gothic Book" w:hAnsi="Franklin Gothic Book"/>
          <w:sz w:val="24"/>
          <w:szCs w:val="24"/>
        </w:rPr>
        <w:t>EngageAtEveryAge</w:t>
      </w:r>
      <w:r>
        <w:rPr>
          <w:rFonts w:ascii="Franklin Gothic Book" w:hAnsi="Franklin Gothic Book"/>
          <w:sz w:val="24"/>
          <w:szCs w:val="24"/>
        </w:rPr>
        <w:t xml:space="preserve"> if they are #food secure! #SNAP helps. </w:t>
      </w:r>
      <w:hyperlink r:id="rId21" w:history="1">
        <w:r>
          <w:rPr>
            <w:rStyle w:val="Hyperlink"/>
            <w:rFonts w:ascii="Franklin Gothic Book" w:hAnsi="Franklin Gothic Book"/>
            <w:sz w:val="24"/>
            <w:szCs w:val="24"/>
          </w:rPr>
          <w:t>www.BenefitsCheckUp.org/getSNAP</w:t>
        </w:r>
      </w:hyperlink>
    </w:p>
    <w:p w:rsidR="000269E8" w:rsidRDefault="000269E8" w:rsidP="000269E8">
      <w:pPr>
        <w:pStyle w:val="ListParagraph"/>
        <w:rPr>
          <w:rFonts w:ascii="Franklin Gothic Book" w:hAnsi="Franklin Gothic Book"/>
          <w:sz w:val="24"/>
          <w:szCs w:val="24"/>
        </w:rPr>
      </w:pPr>
    </w:p>
    <w:p w:rsidR="000269E8" w:rsidRDefault="000269E8" w:rsidP="000269E8">
      <w:pPr>
        <w:pStyle w:val="ListParagraph"/>
        <w:numPr>
          <w:ilvl w:val="0"/>
          <w:numId w:val="8"/>
        </w:numPr>
        <w:spacing w:after="0" w:line="240" w:lineRule="auto"/>
        <w:rPr>
          <w:rFonts w:ascii="Franklin Gothic Book" w:hAnsi="Franklin Gothic Book"/>
          <w:sz w:val="24"/>
          <w:szCs w:val="24"/>
        </w:rPr>
      </w:pPr>
      <w:r>
        <w:rPr>
          <w:rFonts w:ascii="Franklin Gothic Book" w:hAnsi="Franklin Gothic Book"/>
          <w:sz w:val="24"/>
          <w:szCs w:val="24"/>
        </w:rPr>
        <w:t xml:space="preserve">Helping #seniors apply for #SNAP is a step toward helping them take charge of their health and their budget: </w:t>
      </w:r>
      <w:hyperlink r:id="rId22" w:history="1">
        <w:r>
          <w:rPr>
            <w:rStyle w:val="Hyperlink"/>
            <w:rFonts w:ascii="Franklin Gothic Book" w:hAnsi="Franklin Gothic Book"/>
            <w:sz w:val="24"/>
            <w:szCs w:val="24"/>
          </w:rPr>
          <w:t>www.BenefitsCheckUp.org/getSNAP</w:t>
        </w:r>
      </w:hyperlink>
      <w:r>
        <w:rPr>
          <w:rFonts w:ascii="Franklin Gothic Book" w:hAnsi="Franklin Gothic Book"/>
          <w:sz w:val="24"/>
          <w:szCs w:val="24"/>
        </w:rPr>
        <w:t xml:space="preserve"> #</w:t>
      </w:r>
      <w:r>
        <w:rPr>
          <w:rFonts w:ascii="Franklin Gothic Book" w:hAnsi="Franklin Gothic Book"/>
          <w:sz w:val="24"/>
          <w:szCs w:val="24"/>
        </w:rPr>
        <w:t>EngageAtEveryAge</w:t>
      </w:r>
      <w:bookmarkStart w:id="1" w:name="_GoBack"/>
      <w:bookmarkEnd w:id="1"/>
    </w:p>
    <w:p w:rsidR="000269E8" w:rsidRPr="000269E8" w:rsidRDefault="000269E8" w:rsidP="000269E8">
      <w:pPr>
        <w:spacing w:after="0" w:line="240" w:lineRule="auto"/>
        <w:rPr>
          <w:rFonts w:ascii="Franklin Gothic Book" w:hAnsi="Franklin Gothic Book"/>
          <w:sz w:val="24"/>
          <w:szCs w:val="24"/>
        </w:rPr>
      </w:pPr>
    </w:p>
    <w:sectPr w:rsidR="000269E8" w:rsidRPr="000269E8">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25B" w:rsidRDefault="00CB525B" w:rsidP="0077174B">
      <w:pPr>
        <w:spacing w:after="0" w:line="240" w:lineRule="auto"/>
      </w:pPr>
      <w:r>
        <w:separator/>
      </w:r>
    </w:p>
  </w:endnote>
  <w:endnote w:type="continuationSeparator" w:id="0">
    <w:p w:rsidR="00CB525B" w:rsidRDefault="00CB525B" w:rsidP="0077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25B" w:rsidRDefault="00CB525B" w:rsidP="0077174B">
      <w:pPr>
        <w:spacing w:after="0" w:line="240" w:lineRule="auto"/>
      </w:pPr>
      <w:r>
        <w:separator/>
      </w:r>
    </w:p>
  </w:footnote>
  <w:footnote w:type="continuationSeparator" w:id="0">
    <w:p w:rsidR="00CB525B" w:rsidRDefault="00CB525B" w:rsidP="0077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74B" w:rsidRDefault="0077174B">
    <w:pPr>
      <w:pStyle w:val="Header"/>
    </w:pPr>
    <w:r>
      <w:rPr>
        <w:noProof/>
      </w:rPr>
      <w:drawing>
        <wp:inline distT="0" distB="0" distL="0" distR="0">
          <wp:extent cx="1600200" cy="44801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Alogo_internal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768" cy="452649"/>
                  </a:xfrm>
                  <a:prstGeom prst="rect">
                    <a:avLst/>
                  </a:prstGeom>
                </pic:spPr>
              </pic:pic>
            </a:graphicData>
          </a:graphic>
        </wp:inline>
      </w:drawing>
    </w:r>
  </w:p>
  <w:p w:rsidR="0077174B" w:rsidRDefault="00771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219"/>
    <w:multiLevelType w:val="hybridMultilevel"/>
    <w:tmpl w:val="0EB2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409CE"/>
    <w:multiLevelType w:val="hybridMultilevel"/>
    <w:tmpl w:val="822A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12847"/>
    <w:multiLevelType w:val="hybridMultilevel"/>
    <w:tmpl w:val="11D4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52883"/>
    <w:multiLevelType w:val="hybridMultilevel"/>
    <w:tmpl w:val="D73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A4363"/>
    <w:multiLevelType w:val="hybridMultilevel"/>
    <w:tmpl w:val="FF1E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72233"/>
    <w:multiLevelType w:val="hybridMultilevel"/>
    <w:tmpl w:val="743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2"/>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4B"/>
    <w:rsid w:val="00001D0A"/>
    <w:rsid w:val="0000626E"/>
    <w:rsid w:val="00014DF1"/>
    <w:rsid w:val="000200E8"/>
    <w:rsid w:val="000239F1"/>
    <w:rsid w:val="000260D5"/>
    <w:rsid w:val="000269E8"/>
    <w:rsid w:val="00027225"/>
    <w:rsid w:val="00035085"/>
    <w:rsid w:val="000416D5"/>
    <w:rsid w:val="00053E0B"/>
    <w:rsid w:val="00062C5D"/>
    <w:rsid w:val="000755B7"/>
    <w:rsid w:val="00084F6E"/>
    <w:rsid w:val="0008553D"/>
    <w:rsid w:val="00097721"/>
    <w:rsid w:val="000A41A6"/>
    <w:rsid w:val="000A7EBC"/>
    <w:rsid w:val="000B0F10"/>
    <w:rsid w:val="000B1458"/>
    <w:rsid w:val="000B45B1"/>
    <w:rsid w:val="000B6641"/>
    <w:rsid w:val="000C01AF"/>
    <w:rsid w:val="000C0F96"/>
    <w:rsid w:val="000D082A"/>
    <w:rsid w:val="000D495D"/>
    <w:rsid w:val="000D4E36"/>
    <w:rsid w:val="000E23D7"/>
    <w:rsid w:val="000E25D1"/>
    <w:rsid w:val="000E3D3A"/>
    <w:rsid w:val="000F0BE2"/>
    <w:rsid w:val="000F18B9"/>
    <w:rsid w:val="000F323A"/>
    <w:rsid w:val="000F4724"/>
    <w:rsid w:val="000F6A4C"/>
    <w:rsid w:val="00101961"/>
    <w:rsid w:val="00105646"/>
    <w:rsid w:val="00107CCA"/>
    <w:rsid w:val="00116451"/>
    <w:rsid w:val="00122CBB"/>
    <w:rsid w:val="00124E55"/>
    <w:rsid w:val="00125A18"/>
    <w:rsid w:val="00131BAC"/>
    <w:rsid w:val="001341CD"/>
    <w:rsid w:val="00146238"/>
    <w:rsid w:val="00155FC5"/>
    <w:rsid w:val="00157A4A"/>
    <w:rsid w:val="0016018E"/>
    <w:rsid w:val="00162300"/>
    <w:rsid w:val="00171C81"/>
    <w:rsid w:val="0018443E"/>
    <w:rsid w:val="00191085"/>
    <w:rsid w:val="001913AC"/>
    <w:rsid w:val="00192AE4"/>
    <w:rsid w:val="00195672"/>
    <w:rsid w:val="001A2D34"/>
    <w:rsid w:val="001A3CE7"/>
    <w:rsid w:val="001B22EC"/>
    <w:rsid w:val="001B2806"/>
    <w:rsid w:val="001B2B36"/>
    <w:rsid w:val="001B6A0C"/>
    <w:rsid w:val="001B6C7A"/>
    <w:rsid w:val="001C3914"/>
    <w:rsid w:val="001C424A"/>
    <w:rsid w:val="001C4FDE"/>
    <w:rsid w:val="001C7924"/>
    <w:rsid w:val="001D12E0"/>
    <w:rsid w:val="001F4545"/>
    <w:rsid w:val="001F7D6F"/>
    <w:rsid w:val="002017DB"/>
    <w:rsid w:val="00214E07"/>
    <w:rsid w:val="00215227"/>
    <w:rsid w:val="0022379D"/>
    <w:rsid w:val="00230401"/>
    <w:rsid w:val="00231BE2"/>
    <w:rsid w:val="00233556"/>
    <w:rsid w:val="00233BDD"/>
    <w:rsid w:val="00237CE5"/>
    <w:rsid w:val="0024343B"/>
    <w:rsid w:val="00250E7E"/>
    <w:rsid w:val="00251033"/>
    <w:rsid w:val="00252E47"/>
    <w:rsid w:val="00257C72"/>
    <w:rsid w:val="00274A5E"/>
    <w:rsid w:val="00277A60"/>
    <w:rsid w:val="00281595"/>
    <w:rsid w:val="002A0FCF"/>
    <w:rsid w:val="002A1667"/>
    <w:rsid w:val="002A2367"/>
    <w:rsid w:val="002A347C"/>
    <w:rsid w:val="002A4F11"/>
    <w:rsid w:val="002B2920"/>
    <w:rsid w:val="002C79DA"/>
    <w:rsid w:val="002D36DF"/>
    <w:rsid w:val="002D3774"/>
    <w:rsid w:val="002E075F"/>
    <w:rsid w:val="002E19B6"/>
    <w:rsid w:val="002E4524"/>
    <w:rsid w:val="002F0B16"/>
    <w:rsid w:val="002F388B"/>
    <w:rsid w:val="003016BA"/>
    <w:rsid w:val="00301758"/>
    <w:rsid w:val="00310149"/>
    <w:rsid w:val="00310A92"/>
    <w:rsid w:val="0032574E"/>
    <w:rsid w:val="003279BD"/>
    <w:rsid w:val="00330EAA"/>
    <w:rsid w:val="00331C81"/>
    <w:rsid w:val="00333559"/>
    <w:rsid w:val="00347E91"/>
    <w:rsid w:val="003511F0"/>
    <w:rsid w:val="0035543E"/>
    <w:rsid w:val="00355D12"/>
    <w:rsid w:val="00366065"/>
    <w:rsid w:val="00384BE3"/>
    <w:rsid w:val="00385CB0"/>
    <w:rsid w:val="003A13FB"/>
    <w:rsid w:val="003A1971"/>
    <w:rsid w:val="003A267F"/>
    <w:rsid w:val="003B2C16"/>
    <w:rsid w:val="003B626A"/>
    <w:rsid w:val="003B7ECF"/>
    <w:rsid w:val="003C02E3"/>
    <w:rsid w:val="003C1286"/>
    <w:rsid w:val="003C31C3"/>
    <w:rsid w:val="003C387C"/>
    <w:rsid w:val="003C6266"/>
    <w:rsid w:val="003C7271"/>
    <w:rsid w:val="003D5AB8"/>
    <w:rsid w:val="003E19FD"/>
    <w:rsid w:val="003E2D04"/>
    <w:rsid w:val="003E668E"/>
    <w:rsid w:val="003E6AA3"/>
    <w:rsid w:val="003F703E"/>
    <w:rsid w:val="00402EF7"/>
    <w:rsid w:val="0041001C"/>
    <w:rsid w:val="00412642"/>
    <w:rsid w:val="00415715"/>
    <w:rsid w:val="00416ABD"/>
    <w:rsid w:val="00422A6E"/>
    <w:rsid w:val="0042484A"/>
    <w:rsid w:val="004345BD"/>
    <w:rsid w:val="00436898"/>
    <w:rsid w:val="00437779"/>
    <w:rsid w:val="00442E2A"/>
    <w:rsid w:val="0044707B"/>
    <w:rsid w:val="00454185"/>
    <w:rsid w:val="004609C9"/>
    <w:rsid w:val="00462049"/>
    <w:rsid w:val="00462557"/>
    <w:rsid w:val="00465D83"/>
    <w:rsid w:val="00467F32"/>
    <w:rsid w:val="004728E1"/>
    <w:rsid w:val="00474B8C"/>
    <w:rsid w:val="0048669B"/>
    <w:rsid w:val="00493ABC"/>
    <w:rsid w:val="00493D87"/>
    <w:rsid w:val="004978FD"/>
    <w:rsid w:val="004A406B"/>
    <w:rsid w:val="004B2FC1"/>
    <w:rsid w:val="004B6790"/>
    <w:rsid w:val="004C62E5"/>
    <w:rsid w:val="004C6956"/>
    <w:rsid w:val="004C70E5"/>
    <w:rsid w:val="004D2AF7"/>
    <w:rsid w:val="004E1C4E"/>
    <w:rsid w:val="004E20F0"/>
    <w:rsid w:val="004E5BE7"/>
    <w:rsid w:val="004F2AF1"/>
    <w:rsid w:val="00500277"/>
    <w:rsid w:val="00503451"/>
    <w:rsid w:val="00505715"/>
    <w:rsid w:val="00505C9E"/>
    <w:rsid w:val="005318FA"/>
    <w:rsid w:val="00532F91"/>
    <w:rsid w:val="005509E9"/>
    <w:rsid w:val="00555859"/>
    <w:rsid w:val="00573DC5"/>
    <w:rsid w:val="0057607F"/>
    <w:rsid w:val="005856FE"/>
    <w:rsid w:val="00586B17"/>
    <w:rsid w:val="00587A22"/>
    <w:rsid w:val="0059003C"/>
    <w:rsid w:val="005A38C9"/>
    <w:rsid w:val="005A6A94"/>
    <w:rsid w:val="005B3525"/>
    <w:rsid w:val="005B47CD"/>
    <w:rsid w:val="005C35C3"/>
    <w:rsid w:val="005C56B0"/>
    <w:rsid w:val="005E6B84"/>
    <w:rsid w:val="005F0D2B"/>
    <w:rsid w:val="005F4F1D"/>
    <w:rsid w:val="00602C3D"/>
    <w:rsid w:val="00605944"/>
    <w:rsid w:val="00607B07"/>
    <w:rsid w:val="006258A0"/>
    <w:rsid w:val="00633549"/>
    <w:rsid w:val="006436D8"/>
    <w:rsid w:val="00643F65"/>
    <w:rsid w:val="00644617"/>
    <w:rsid w:val="00652664"/>
    <w:rsid w:val="00653748"/>
    <w:rsid w:val="006564AA"/>
    <w:rsid w:val="00656D27"/>
    <w:rsid w:val="006655AD"/>
    <w:rsid w:val="006708DB"/>
    <w:rsid w:val="00680D49"/>
    <w:rsid w:val="0068563F"/>
    <w:rsid w:val="00692ABB"/>
    <w:rsid w:val="00697AC4"/>
    <w:rsid w:val="006A2774"/>
    <w:rsid w:val="006B44AA"/>
    <w:rsid w:val="006C27C4"/>
    <w:rsid w:val="006D0685"/>
    <w:rsid w:val="006D1373"/>
    <w:rsid w:val="006D3B7E"/>
    <w:rsid w:val="006E0B18"/>
    <w:rsid w:val="006E17EA"/>
    <w:rsid w:val="006F05FA"/>
    <w:rsid w:val="006F7A89"/>
    <w:rsid w:val="00700315"/>
    <w:rsid w:val="00705F98"/>
    <w:rsid w:val="00710AB6"/>
    <w:rsid w:val="00711FCF"/>
    <w:rsid w:val="00714C3F"/>
    <w:rsid w:val="00715084"/>
    <w:rsid w:val="00716F89"/>
    <w:rsid w:val="0071776B"/>
    <w:rsid w:val="007217C2"/>
    <w:rsid w:val="0073079B"/>
    <w:rsid w:val="00731559"/>
    <w:rsid w:val="0073317D"/>
    <w:rsid w:val="00742072"/>
    <w:rsid w:val="0074390A"/>
    <w:rsid w:val="00743DB3"/>
    <w:rsid w:val="007552DD"/>
    <w:rsid w:val="00756B1D"/>
    <w:rsid w:val="00756B3F"/>
    <w:rsid w:val="00762967"/>
    <w:rsid w:val="00764223"/>
    <w:rsid w:val="0077174B"/>
    <w:rsid w:val="00772FF2"/>
    <w:rsid w:val="0077322A"/>
    <w:rsid w:val="00784823"/>
    <w:rsid w:val="0078674F"/>
    <w:rsid w:val="00790646"/>
    <w:rsid w:val="007A20A7"/>
    <w:rsid w:val="007A2F5E"/>
    <w:rsid w:val="007A6603"/>
    <w:rsid w:val="007B52B4"/>
    <w:rsid w:val="007C18ED"/>
    <w:rsid w:val="007C3658"/>
    <w:rsid w:val="007C4810"/>
    <w:rsid w:val="007C4E28"/>
    <w:rsid w:val="007C681B"/>
    <w:rsid w:val="007D0E35"/>
    <w:rsid w:val="007D3F4F"/>
    <w:rsid w:val="007D6F16"/>
    <w:rsid w:val="007E74B0"/>
    <w:rsid w:val="007F0356"/>
    <w:rsid w:val="007F257F"/>
    <w:rsid w:val="007F44F2"/>
    <w:rsid w:val="007F4FBB"/>
    <w:rsid w:val="007F6BB3"/>
    <w:rsid w:val="00806C23"/>
    <w:rsid w:val="008165F2"/>
    <w:rsid w:val="0081700A"/>
    <w:rsid w:val="00817416"/>
    <w:rsid w:val="008222C6"/>
    <w:rsid w:val="00823AAD"/>
    <w:rsid w:val="00824296"/>
    <w:rsid w:val="00825229"/>
    <w:rsid w:val="00825E29"/>
    <w:rsid w:val="0084271D"/>
    <w:rsid w:val="00853517"/>
    <w:rsid w:val="00856D7E"/>
    <w:rsid w:val="00861AEE"/>
    <w:rsid w:val="0086271E"/>
    <w:rsid w:val="00866DD6"/>
    <w:rsid w:val="00870FE0"/>
    <w:rsid w:val="00876DB6"/>
    <w:rsid w:val="0088097B"/>
    <w:rsid w:val="00884F78"/>
    <w:rsid w:val="00885A70"/>
    <w:rsid w:val="00887A26"/>
    <w:rsid w:val="00890045"/>
    <w:rsid w:val="00890167"/>
    <w:rsid w:val="00892EBD"/>
    <w:rsid w:val="0089501E"/>
    <w:rsid w:val="008A293F"/>
    <w:rsid w:val="008A2B5C"/>
    <w:rsid w:val="008A3FEA"/>
    <w:rsid w:val="008A732E"/>
    <w:rsid w:val="008B4D7D"/>
    <w:rsid w:val="008C06B2"/>
    <w:rsid w:val="008D0F2D"/>
    <w:rsid w:val="008E7587"/>
    <w:rsid w:val="008F1CF4"/>
    <w:rsid w:val="008F4554"/>
    <w:rsid w:val="008F6ECE"/>
    <w:rsid w:val="009019CE"/>
    <w:rsid w:val="00902EDF"/>
    <w:rsid w:val="009049C9"/>
    <w:rsid w:val="00906E5B"/>
    <w:rsid w:val="00917A7F"/>
    <w:rsid w:val="009244B6"/>
    <w:rsid w:val="00930035"/>
    <w:rsid w:val="00934164"/>
    <w:rsid w:val="00934CB4"/>
    <w:rsid w:val="009370F6"/>
    <w:rsid w:val="00937188"/>
    <w:rsid w:val="00937584"/>
    <w:rsid w:val="00937FC7"/>
    <w:rsid w:val="009416AB"/>
    <w:rsid w:val="00944AC6"/>
    <w:rsid w:val="00952B6C"/>
    <w:rsid w:val="00953E70"/>
    <w:rsid w:val="009628B6"/>
    <w:rsid w:val="00972DDF"/>
    <w:rsid w:val="00973283"/>
    <w:rsid w:val="00974CB2"/>
    <w:rsid w:val="00980762"/>
    <w:rsid w:val="00984BB3"/>
    <w:rsid w:val="009865D8"/>
    <w:rsid w:val="009911B6"/>
    <w:rsid w:val="00996A57"/>
    <w:rsid w:val="009A013A"/>
    <w:rsid w:val="009A2CA3"/>
    <w:rsid w:val="009A6AF3"/>
    <w:rsid w:val="009A75F8"/>
    <w:rsid w:val="009B1882"/>
    <w:rsid w:val="009B6E2D"/>
    <w:rsid w:val="009C46FB"/>
    <w:rsid w:val="009C593E"/>
    <w:rsid w:val="009C6F5A"/>
    <w:rsid w:val="009C7A24"/>
    <w:rsid w:val="009D1037"/>
    <w:rsid w:val="009D14C5"/>
    <w:rsid w:val="009D29E6"/>
    <w:rsid w:val="009D457D"/>
    <w:rsid w:val="009E0907"/>
    <w:rsid w:val="009E0D4F"/>
    <w:rsid w:val="009E2E21"/>
    <w:rsid w:val="009E3F62"/>
    <w:rsid w:val="009E45EF"/>
    <w:rsid w:val="009E483F"/>
    <w:rsid w:val="009F12D1"/>
    <w:rsid w:val="009F226F"/>
    <w:rsid w:val="009F5D9B"/>
    <w:rsid w:val="009F60AB"/>
    <w:rsid w:val="00A00206"/>
    <w:rsid w:val="00A02CB5"/>
    <w:rsid w:val="00A03042"/>
    <w:rsid w:val="00A03842"/>
    <w:rsid w:val="00A07726"/>
    <w:rsid w:val="00A0797C"/>
    <w:rsid w:val="00A11B55"/>
    <w:rsid w:val="00A24A5F"/>
    <w:rsid w:val="00A258FD"/>
    <w:rsid w:val="00A40138"/>
    <w:rsid w:val="00A471FA"/>
    <w:rsid w:val="00A5252B"/>
    <w:rsid w:val="00A62924"/>
    <w:rsid w:val="00A63D80"/>
    <w:rsid w:val="00A65B13"/>
    <w:rsid w:val="00A7116D"/>
    <w:rsid w:val="00A71B70"/>
    <w:rsid w:val="00A72B88"/>
    <w:rsid w:val="00A7744A"/>
    <w:rsid w:val="00A82CEB"/>
    <w:rsid w:val="00A83B38"/>
    <w:rsid w:val="00A84E5F"/>
    <w:rsid w:val="00A87BE3"/>
    <w:rsid w:val="00A9343D"/>
    <w:rsid w:val="00A96E30"/>
    <w:rsid w:val="00AA3C3E"/>
    <w:rsid w:val="00AB2AB2"/>
    <w:rsid w:val="00AB3379"/>
    <w:rsid w:val="00AB33FA"/>
    <w:rsid w:val="00AB48BA"/>
    <w:rsid w:val="00AB71EC"/>
    <w:rsid w:val="00AB7DE7"/>
    <w:rsid w:val="00AC2816"/>
    <w:rsid w:val="00AC298F"/>
    <w:rsid w:val="00AC55E7"/>
    <w:rsid w:val="00AC61B4"/>
    <w:rsid w:val="00AD0573"/>
    <w:rsid w:val="00AD2DFE"/>
    <w:rsid w:val="00AD4775"/>
    <w:rsid w:val="00AD4C97"/>
    <w:rsid w:val="00AD5627"/>
    <w:rsid w:val="00AE5301"/>
    <w:rsid w:val="00AE53D9"/>
    <w:rsid w:val="00AE54BB"/>
    <w:rsid w:val="00AF3F87"/>
    <w:rsid w:val="00AF54BA"/>
    <w:rsid w:val="00AF7B74"/>
    <w:rsid w:val="00B12D17"/>
    <w:rsid w:val="00B153CD"/>
    <w:rsid w:val="00B25F19"/>
    <w:rsid w:val="00B30FE1"/>
    <w:rsid w:val="00B31EBA"/>
    <w:rsid w:val="00B36A0C"/>
    <w:rsid w:val="00B459D5"/>
    <w:rsid w:val="00B51554"/>
    <w:rsid w:val="00B52575"/>
    <w:rsid w:val="00B52B99"/>
    <w:rsid w:val="00B574F0"/>
    <w:rsid w:val="00B63252"/>
    <w:rsid w:val="00B6402F"/>
    <w:rsid w:val="00B749D0"/>
    <w:rsid w:val="00B76459"/>
    <w:rsid w:val="00BA0F6F"/>
    <w:rsid w:val="00BA41AE"/>
    <w:rsid w:val="00BA7636"/>
    <w:rsid w:val="00BB54AB"/>
    <w:rsid w:val="00BC1D86"/>
    <w:rsid w:val="00BC2882"/>
    <w:rsid w:val="00BC33A1"/>
    <w:rsid w:val="00BC7FCF"/>
    <w:rsid w:val="00BD0B70"/>
    <w:rsid w:val="00BD7099"/>
    <w:rsid w:val="00BE0EE0"/>
    <w:rsid w:val="00BF2931"/>
    <w:rsid w:val="00BF2BF2"/>
    <w:rsid w:val="00BF2C2F"/>
    <w:rsid w:val="00BF6134"/>
    <w:rsid w:val="00BF7B24"/>
    <w:rsid w:val="00BF7F85"/>
    <w:rsid w:val="00C018AA"/>
    <w:rsid w:val="00C02197"/>
    <w:rsid w:val="00C223E3"/>
    <w:rsid w:val="00C2695C"/>
    <w:rsid w:val="00C31C66"/>
    <w:rsid w:val="00C350D1"/>
    <w:rsid w:val="00C44540"/>
    <w:rsid w:val="00C53B10"/>
    <w:rsid w:val="00C54D13"/>
    <w:rsid w:val="00C63948"/>
    <w:rsid w:val="00C63B35"/>
    <w:rsid w:val="00C76042"/>
    <w:rsid w:val="00C82EAC"/>
    <w:rsid w:val="00C92020"/>
    <w:rsid w:val="00C97728"/>
    <w:rsid w:val="00C97CAC"/>
    <w:rsid w:val="00CA33E8"/>
    <w:rsid w:val="00CA4D9D"/>
    <w:rsid w:val="00CB37DE"/>
    <w:rsid w:val="00CB525B"/>
    <w:rsid w:val="00CC2921"/>
    <w:rsid w:val="00CC2BB9"/>
    <w:rsid w:val="00CC439A"/>
    <w:rsid w:val="00CC799B"/>
    <w:rsid w:val="00CD0600"/>
    <w:rsid w:val="00CD73E7"/>
    <w:rsid w:val="00CE0353"/>
    <w:rsid w:val="00CE3663"/>
    <w:rsid w:val="00CE3BF9"/>
    <w:rsid w:val="00CE4854"/>
    <w:rsid w:val="00CE4F6A"/>
    <w:rsid w:val="00CF6F5D"/>
    <w:rsid w:val="00CF730D"/>
    <w:rsid w:val="00D0379A"/>
    <w:rsid w:val="00D0480B"/>
    <w:rsid w:val="00D10F73"/>
    <w:rsid w:val="00D111C6"/>
    <w:rsid w:val="00D12410"/>
    <w:rsid w:val="00D22EBC"/>
    <w:rsid w:val="00D26DB0"/>
    <w:rsid w:val="00D276CC"/>
    <w:rsid w:val="00D27746"/>
    <w:rsid w:val="00D42F22"/>
    <w:rsid w:val="00D448D0"/>
    <w:rsid w:val="00D45967"/>
    <w:rsid w:val="00D4799C"/>
    <w:rsid w:val="00D51107"/>
    <w:rsid w:val="00D52D2E"/>
    <w:rsid w:val="00D54847"/>
    <w:rsid w:val="00D60235"/>
    <w:rsid w:val="00D630A6"/>
    <w:rsid w:val="00D64F51"/>
    <w:rsid w:val="00D67792"/>
    <w:rsid w:val="00D72C8B"/>
    <w:rsid w:val="00D7578C"/>
    <w:rsid w:val="00D80996"/>
    <w:rsid w:val="00D82206"/>
    <w:rsid w:val="00D95409"/>
    <w:rsid w:val="00D95CB2"/>
    <w:rsid w:val="00D9725A"/>
    <w:rsid w:val="00D9753A"/>
    <w:rsid w:val="00DA0B86"/>
    <w:rsid w:val="00DA6451"/>
    <w:rsid w:val="00DA7302"/>
    <w:rsid w:val="00DB700A"/>
    <w:rsid w:val="00DB7A52"/>
    <w:rsid w:val="00DC0C4B"/>
    <w:rsid w:val="00DC0D9A"/>
    <w:rsid w:val="00DC7B3E"/>
    <w:rsid w:val="00DD6A09"/>
    <w:rsid w:val="00DE194F"/>
    <w:rsid w:val="00DE1DD0"/>
    <w:rsid w:val="00DE486A"/>
    <w:rsid w:val="00DE62E9"/>
    <w:rsid w:val="00DF60E8"/>
    <w:rsid w:val="00E03392"/>
    <w:rsid w:val="00E03431"/>
    <w:rsid w:val="00E03ABB"/>
    <w:rsid w:val="00E13765"/>
    <w:rsid w:val="00E143FE"/>
    <w:rsid w:val="00E15B38"/>
    <w:rsid w:val="00E200F5"/>
    <w:rsid w:val="00E201D9"/>
    <w:rsid w:val="00E21EBF"/>
    <w:rsid w:val="00E2262C"/>
    <w:rsid w:val="00E4265B"/>
    <w:rsid w:val="00E45537"/>
    <w:rsid w:val="00E52402"/>
    <w:rsid w:val="00E6567E"/>
    <w:rsid w:val="00E73012"/>
    <w:rsid w:val="00E7321D"/>
    <w:rsid w:val="00E76901"/>
    <w:rsid w:val="00E76C55"/>
    <w:rsid w:val="00E84733"/>
    <w:rsid w:val="00E87302"/>
    <w:rsid w:val="00E928D8"/>
    <w:rsid w:val="00E97B96"/>
    <w:rsid w:val="00EA0404"/>
    <w:rsid w:val="00EA04DE"/>
    <w:rsid w:val="00EB2CF3"/>
    <w:rsid w:val="00EB54E8"/>
    <w:rsid w:val="00EB7CBB"/>
    <w:rsid w:val="00EC0F80"/>
    <w:rsid w:val="00EC47D8"/>
    <w:rsid w:val="00EC579B"/>
    <w:rsid w:val="00ED1BA3"/>
    <w:rsid w:val="00ED2048"/>
    <w:rsid w:val="00EE19D6"/>
    <w:rsid w:val="00EE68C0"/>
    <w:rsid w:val="00EF24D6"/>
    <w:rsid w:val="00EF2BFB"/>
    <w:rsid w:val="00EF408D"/>
    <w:rsid w:val="00EF68BF"/>
    <w:rsid w:val="00F10C0D"/>
    <w:rsid w:val="00F11D83"/>
    <w:rsid w:val="00F13140"/>
    <w:rsid w:val="00F16D88"/>
    <w:rsid w:val="00F25554"/>
    <w:rsid w:val="00F3024A"/>
    <w:rsid w:val="00F33BC2"/>
    <w:rsid w:val="00F344BB"/>
    <w:rsid w:val="00F42BAA"/>
    <w:rsid w:val="00F64816"/>
    <w:rsid w:val="00F809F7"/>
    <w:rsid w:val="00F84600"/>
    <w:rsid w:val="00F86EAF"/>
    <w:rsid w:val="00F91686"/>
    <w:rsid w:val="00F949C4"/>
    <w:rsid w:val="00FB12F4"/>
    <w:rsid w:val="00FB35B4"/>
    <w:rsid w:val="00FB41B3"/>
    <w:rsid w:val="00FB547F"/>
    <w:rsid w:val="00FC1651"/>
    <w:rsid w:val="00FC23C9"/>
    <w:rsid w:val="00FC3110"/>
    <w:rsid w:val="00FC7273"/>
    <w:rsid w:val="00FD341F"/>
    <w:rsid w:val="00FD4121"/>
    <w:rsid w:val="00FE2350"/>
    <w:rsid w:val="00FE2D30"/>
    <w:rsid w:val="00FE2FA8"/>
    <w:rsid w:val="00FF0567"/>
    <w:rsid w:val="00FF6D0F"/>
    <w:rsid w:val="00FF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761D9"/>
  <w15:chartTrackingRefBased/>
  <w15:docId w15:val="{98402E45-F2C3-47DD-91E0-E58C2AD1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74B"/>
    <w:pPr>
      <w:spacing w:after="60" w:line="264" w:lineRule="auto"/>
      <w:jc w:val="center"/>
      <w:outlineLvl w:val="0"/>
    </w:pPr>
    <w:rPr>
      <w:rFonts w:ascii="Franklin Gothic Medium" w:eastAsia="Times New Roman" w:hAnsi="Franklin Gothic Medium" w:cs="Times New Roman"/>
      <w:bCs/>
      <w:color w:val="1F419B"/>
      <w:kern w:val="24"/>
      <w:sz w:val="48"/>
      <w:szCs w:val="36"/>
      <w:lang w:eastAsia="ja-JP"/>
    </w:rPr>
  </w:style>
  <w:style w:type="paragraph" w:styleId="Heading2">
    <w:name w:val="heading 2"/>
    <w:basedOn w:val="Normal"/>
    <w:next w:val="Normal"/>
    <w:link w:val="Heading2Char"/>
    <w:uiPriority w:val="9"/>
    <w:semiHidden/>
    <w:unhideWhenUsed/>
    <w:qFormat/>
    <w:rsid w:val="0077174B"/>
    <w:pPr>
      <w:keepNext/>
      <w:keepLines/>
      <w:spacing w:before="40" w:after="0" w:line="264" w:lineRule="auto"/>
      <w:outlineLvl w:val="1"/>
    </w:pPr>
    <w:rPr>
      <w:rFonts w:asciiTheme="majorHAnsi" w:eastAsiaTheme="majorEastAsia" w:hAnsiTheme="majorHAnsi" w:cstheme="majorBidi"/>
      <w:color w:val="2E74B5" w:themeColor="accent1" w:themeShade="BF"/>
      <w:kern w:val="24"/>
      <w:sz w:val="26"/>
      <w:szCs w:val="26"/>
      <w:lang w:eastAsia="ja-JP"/>
    </w:rPr>
  </w:style>
  <w:style w:type="paragraph" w:styleId="Heading4">
    <w:name w:val="heading 4"/>
    <w:basedOn w:val="Normal"/>
    <w:next w:val="Normal"/>
    <w:link w:val="Heading4Char"/>
    <w:uiPriority w:val="9"/>
    <w:unhideWhenUsed/>
    <w:qFormat/>
    <w:rsid w:val="007717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4B"/>
    <w:pPr>
      <w:ind w:left="720"/>
      <w:contextualSpacing/>
    </w:pPr>
  </w:style>
  <w:style w:type="character" w:customStyle="1" w:styleId="Heading1Char">
    <w:name w:val="Heading 1 Char"/>
    <w:basedOn w:val="DefaultParagraphFont"/>
    <w:link w:val="Heading1"/>
    <w:uiPriority w:val="9"/>
    <w:rsid w:val="0077174B"/>
    <w:rPr>
      <w:rFonts w:ascii="Franklin Gothic Medium" w:eastAsia="Times New Roman" w:hAnsi="Franklin Gothic Medium" w:cs="Times New Roman"/>
      <w:bCs/>
      <w:color w:val="1F419B"/>
      <w:kern w:val="24"/>
      <w:sz w:val="48"/>
      <w:szCs w:val="36"/>
      <w:lang w:eastAsia="ja-JP"/>
    </w:rPr>
  </w:style>
  <w:style w:type="character" w:customStyle="1" w:styleId="Heading4Char">
    <w:name w:val="Heading 4 Char"/>
    <w:basedOn w:val="DefaultParagraphFont"/>
    <w:link w:val="Heading4"/>
    <w:uiPriority w:val="9"/>
    <w:rsid w:val="0077174B"/>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77174B"/>
    <w:rPr>
      <w:rFonts w:asciiTheme="majorHAnsi" w:eastAsiaTheme="majorEastAsia" w:hAnsiTheme="majorHAnsi" w:cstheme="majorBidi"/>
      <w:color w:val="2E74B5" w:themeColor="accent1" w:themeShade="BF"/>
      <w:kern w:val="24"/>
      <w:sz w:val="26"/>
      <w:szCs w:val="26"/>
      <w:lang w:eastAsia="ja-JP"/>
    </w:rPr>
  </w:style>
  <w:style w:type="character" w:styleId="Hyperlink">
    <w:name w:val="Hyperlink"/>
    <w:basedOn w:val="DefaultParagraphFont"/>
    <w:uiPriority w:val="99"/>
    <w:unhideWhenUsed/>
    <w:rsid w:val="0077174B"/>
    <w:rPr>
      <w:color w:val="0563C1" w:themeColor="hyperlink"/>
      <w:u w:val="single"/>
    </w:rPr>
  </w:style>
  <w:style w:type="paragraph" w:styleId="NormalWeb">
    <w:name w:val="Normal (Web)"/>
    <w:basedOn w:val="Normal"/>
    <w:uiPriority w:val="99"/>
    <w:unhideWhenUsed/>
    <w:rsid w:val="007717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74B"/>
    <w:rPr>
      <w:b/>
      <w:bCs/>
    </w:rPr>
  </w:style>
  <w:style w:type="paragraph" w:styleId="Header">
    <w:name w:val="header"/>
    <w:basedOn w:val="Normal"/>
    <w:link w:val="HeaderChar"/>
    <w:uiPriority w:val="99"/>
    <w:unhideWhenUsed/>
    <w:rsid w:val="00771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74B"/>
  </w:style>
  <w:style w:type="paragraph" w:styleId="Footer">
    <w:name w:val="footer"/>
    <w:basedOn w:val="Normal"/>
    <w:link w:val="FooterChar"/>
    <w:uiPriority w:val="99"/>
    <w:unhideWhenUsed/>
    <w:rsid w:val="0077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74B"/>
  </w:style>
  <w:style w:type="character" w:customStyle="1" w:styleId="apple-converted-space">
    <w:name w:val="apple-converted-space"/>
    <w:basedOn w:val="DefaultParagraphFont"/>
    <w:rsid w:val="0077174B"/>
  </w:style>
  <w:style w:type="character" w:styleId="FollowedHyperlink">
    <w:name w:val="FollowedHyperlink"/>
    <w:basedOn w:val="DefaultParagraphFont"/>
    <w:uiPriority w:val="99"/>
    <w:semiHidden/>
    <w:unhideWhenUsed/>
    <w:rsid w:val="001A2D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64825">
      <w:bodyDiv w:val="1"/>
      <w:marLeft w:val="0"/>
      <w:marRight w:val="0"/>
      <w:marTop w:val="0"/>
      <w:marBottom w:val="0"/>
      <w:divBdr>
        <w:top w:val="none" w:sz="0" w:space="0" w:color="auto"/>
        <w:left w:val="none" w:sz="0" w:space="0" w:color="auto"/>
        <w:bottom w:val="none" w:sz="0" w:space="0" w:color="auto"/>
        <w:right w:val="none" w:sz="0" w:space="0" w:color="auto"/>
      </w:divBdr>
    </w:div>
    <w:div w:id="1354653135">
      <w:bodyDiv w:val="1"/>
      <w:marLeft w:val="0"/>
      <w:marRight w:val="0"/>
      <w:marTop w:val="0"/>
      <w:marBottom w:val="0"/>
      <w:divBdr>
        <w:top w:val="none" w:sz="0" w:space="0" w:color="auto"/>
        <w:left w:val="none" w:sz="0" w:space="0" w:color="auto"/>
        <w:bottom w:val="none" w:sz="0" w:space="0" w:color="auto"/>
        <w:right w:val="none" w:sz="0" w:space="0" w:color="auto"/>
      </w:divBdr>
    </w:div>
    <w:div w:id="1536118227">
      <w:bodyDiv w:val="1"/>
      <w:marLeft w:val="0"/>
      <w:marRight w:val="0"/>
      <w:marTop w:val="0"/>
      <w:marBottom w:val="0"/>
      <w:divBdr>
        <w:top w:val="none" w:sz="0" w:space="0" w:color="auto"/>
        <w:left w:val="none" w:sz="0" w:space="0" w:color="auto"/>
        <w:bottom w:val="none" w:sz="0" w:space="0" w:color="auto"/>
        <w:right w:val="none" w:sz="0" w:space="0" w:color="auto"/>
      </w:divBdr>
    </w:div>
    <w:div w:id="1553155374">
      <w:bodyDiv w:val="1"/>
      <w:marLeft w:val="0"/>
      <w:marRight w:val="0"/>
      <w:marTop w:val="0"/>
      <w:marBottom w:val="0"/>
      <w:divBdr>
        <w:top w:val="none" w:sz="0" w:space="0" w:color="auto"/>
        <w:left w:val="none" w:sz="0" w:space="0" w:color="auto"/>
        <w:bottom w:val="none" w:sz="0" w:space="0" w:color="auto"/>
        <w:right w:val="none" w:sz="0" w:space="0" w:color="auto"/>
      </w:divBdr>
    </w:div>
    <w:div w:id="20173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fitscheckup.org/getsnap" TargetMode="External"/><Relationship Id="rId13" Type="http://schemas.openxmlformats.org/officeDocument/2006/relationships/hyperlink" Target="http://www.benefitscheckup.org/getsnap" TargetMode="External"/><Relationship Id="rId18" Type="http://schemas.openxmlformats.org/officeDocument/2006/relationships/hyperlink" Target="http://www.benefitscheckup.org/getsnap" TargetMode="External"/><Relationship Id="rId3" Type="http://schemas.openxmlformats.org/officeDocument/2006/relationships/settings" Target="settings.xml"/><Relationship Id="rId21" Type="http://schemas.openxmlformats.org/officeDocument/2006/relationships/hyperlink" Target="http://www.BenefitsCheckUp.org/getSNAP" TargetMode="External"/><Relationship Id="rId7" Type="http://schemas.openxmlformats.org/officeDocument/2006/relationships/image" Target="media/image1.jpeg"/><Relationship Id="rId12" Type="http://schemas.openxmlformats.org/officeDocument/2006/relationships/hyperlink" Target="http://www.benefitscheckup.org/getsnap" TargetMode="External"/><Relationship Id="rId17" Type="http://schemas.openxmlformats.org/officeDocument/2006/relationships/hyperlink" Target="http://www.benefitscheckup.org/getsna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enefitscheckup.org/getsnap" TargetMode="External"/><Relationship Id="rId20" Type="http://schemas.openxmlformats.org/officeDocument/2006/relationships/hyperlink" Target="http://www.BenefitsCheckUp.org/getSNA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nefitscheckup.org/getsna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enefitscheckup.org/getsnap" TargetMode="External"/><Relationship Id="rId23" Type="http://schemas.openxmlformats.org/officeDocument/2006/relationships/header" Target="header1.xml"/><Relationship Id="rId10" Type="http://schemas.openxmlformats.org/officeDocument/2006/relationships/hyperlink" Target="http://www.benefitscheckup.org/getsnap" TargetMode="External"/><Relationship Id="rId19" Type="http://schemas.openxmlformats.org/officeDocument/2006/relationships/hyperlink" Target="http://www.benefitscheckup.org/getsnap" TargetMode="External"/><Relationship Id="rId4" Type="http://schemas.openxmlformats.org/officeDocument/2006/relationships/webSettings" Target="webSettings.xml"/><Relationship Id="rId9" Type="http://schemas.openxmlformats.org/officeDocument/2006/relationships/hyperlink" Target="http://www.benefitscheckup.org/getsnap" TargetMode="External"/><Relationship Id="rId14" Type="http://schemas.openxmlformats.org/officeDocument/2006/relationships/hyperlink" Target="http://www.benefitscheckup.org/getsnap" TargetMode="External"/><Relationship Id="rId22" Type="http://schemas.openxmlformats.org/officeDocument/2006/relationships/hyperlink" Target="http://www.BenefitsCheckUp.org/getSN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Frkovich</dc:creator>
  <cp:keywords/>
  <dc:description/>
  <cp:lastModifiedBy>Daniel Reiner</cp:lastModifiedBy>
  <cp:revision>2</cp:revision>
  <dcterms:created xsi:type="dcterms:W3CDTF">2018-03-19T20:22:00Z</dcterms:created>
  <dcterms:modified xsi:type="dcterms:W3CDTF">2018-03-19T20:22:00Z</dcterms:modified>
</cp:coreProperties>
</file>